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5D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4040</wp:posOffset>
            </wp:positionH>
            <wp:positionV relativeFrom="paragraph">
              <wp:posOffset>-242295</wp:posOffset>
            </wp:positionV>
            <wp:extent cx="9204931" cy="6907576"/>
            <wp:effectExtent l="19050" t="0" r="0" b="0"/>
            <wp:wrapNone/>
            <wp:docPr id="1" name="Рисунок 1" descr="C:\Users\schola\Downloads\31-03-2021_09-23-46\ОБ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la\Downloads\31-03-2021_09-23-46\ОБЖ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4610" cy="69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9FB" w:rsidRDefault="000239FB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5A1" w:rsidRDefault="004655A1" w:rsidP="008255DB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55DB" w:rsidRPr="00D86016" w:rsidRDefault="008255DB" w:rsidP="004655A1">
      <w:pPr>
        <w:jc w:val="both"/>
      </w:pPr>
    </w:p>
    <w:p w:rsidR="008255DB" w:rsidRPr="00A36223" w:rsidRDefault="008255DB" w:rsidP="008255DB">
      <w:pPr>
        <w:widowControl w:val="0"/>
        <w:shd w:val="clear" w:color="auto" w:fill="FFFFFF"/>
        <w:suppressAutoHyphens/>
        <w:rPr>
          <w:rFonts w:ascii="Times New Roman" w:hAnsi="Times New Roman"/>
          <w:b/>
          <w:spacing w:val="-3"/>
          <w:sz w:val="24"/>
          <w:szCs w:val="24"/>
        </w:rPr>
      </w:pPr>
      <w:r w:rsidRPr="00A36223">
        <w:rPr>
          <w:rFonts w:ascii="Times New Roman" w:hAnsi="Times New Roman"/>
          <w:b/>
          <w:spacing w:val="-3"/>
          <w:sz w:val="24"/>
          <w:szCs w:val="24"/>
        </w:rPr>
        <w:lastRenderedPageBreak/>
        <w:t>Рабочая программа составлена на основе:</w:t>
      </w:r>
    </w:p>
    <w:p w:rsidR="008255DB" w:rsidRPr="00581CF6" w:rsidRDefault="008255DB" w:rsidP="008255DB">
      <w:pPr>
        <w:pStyle w:val="a5"/>
        <w:numPr>
          <w:ilvl w:val="0"/>
          <w:numId w:val="1"/>
        </w:numPr>
        <w:rPr>
          <w:rFonts w:ascii="Times New Roman" w:hAnsi="Times New Roman"/>
          <w:spacing w:val="-3"/>
          <w:sz w:val="24"/>
          <w:szCs w:val="24"/>
        </w:rPr>
      </w:pPr>
      <w:r w:rsidRPr="00581CF6">
        <w:rPr>
          <w:rFonts w:ascii="Times New Roman" w:hAnsi="Times New Roman"/>
          <w:spacing w:val="-3"/>
          <w:sz w:val="24"/>
          <w:szCs w:val="24"/>
        </w:rPr>
        <w:t>Примерной осно</w:t>
      </w:r>
      <w:r>
        <w:rPr>
          <w:rFonts w:ascii="Times New Roman" w:hAnsi="Times New Roman"/>
          <w:spacing w:val="-3"/>
          <w:sz w:val="24"/>
          <w:szCs w:val="24"/>
        </w:rPr>
        <w:t>вной образовательной программы</w:t>
      </w:r>
      <w:r w:rsidRPr="00581CF6"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 xml:space="preserve"> основного</w:t>
      </w:r>
      <w:r w:rsidRPr="00581CF6">
        <w:rPr>
          <w:rFonts w:ascii="Times New Roman" w:hAnsi="Times New Roman"/>
          <w:spacing w:val="-3"/>
          <w:sz w:val="24"/>
          <w:szCs w:val="24"/>
        </w:rPr>
        <w:t xml:space="preserve"> общего образования, одобренной решением федерального учебно-методического объединения по общему образованию (протокол от 08.04.2015г. №1/15) и вошедшей в Государственный реестр образовательных программ;</w:t>
      </w:r>
    </w:p>
    <w:p w:rsidR="008255DB" w:rsidRDefault="008255DB" w:rsidP="008255DB">
      <w:pPr>
        <w:pStyle w:val="a5"/>
        <w:numPr>
          <w:ilvl w:val="0"/>
          <w:numId w:val="1"/>
        </w:numPr>
        <w:rPr>
          <w:rFonts w:ascii="Times New Roman" w:hAnsi="Times New Roman"/>
          <w:spacing w:val="-3"/>
          <w:sz w:val="24"/>
          <w:szCs w:val="24"/>
        </w:rPr>
      </w:pPr>
      <w:r w:rsidRPr="00581CF6">
        <w:rPr>
          <w:rFonts w:ascii="Times New Roman" w:hAnsi="Times New Roman"/>
          <w:spacing w:val="-3"/>
          <w:sz w:val="24"/>
          <w:szCs w:val="24"/>
        </w:rPr>
        <w:t>Основной образовательной программы основного общего образования МБОУ «СОШ</w:t>
      </w:r>
      <w:r>
        <w:rPr>
          <w:rFonts w:ascii="Times New Roman" w:hAnsi="Times New Roman"/>
          <w:spacing w:val="-3"/>
          <w:sz w:val="24"/>
          <w:szCs w:val="24"/>
        </w:rPr>
        <w:t xml:space="preserve"> №3 г</w:t>
      </w:r>
      <w:proofErr w:type="gramStart"/>
      <w:r>
        <w:rPr>
          <w:rFonts w:ascii="Times New Roman" w:hAnsi="Times New Roman"/>
          <w:spacing w:val="-3"/>
          <w:sz w:val="24"/>
          <w:szCs w:val="24"/>
        </w:rPr>
        <w:t>.Л</w:t>
      </w:r>
      <w:proofErr w:type="gramEnd"/>
      <w:r>
        <w:rPr>
          <w:rFonts w:ascii="Times New Roman" w:hAnsi="Times New Roman"/>
          <w:spacing w:val="-3"/>
          <w:sz w:val="24"/>
          <w:szCs w:val="24"/>
        </w:rPr>
        <w:t>ениногорска» МО «ЛМР» РТ:</w:t>
      </w:r>
    </w:p>
    <w:p w:rsidR="008255DB" w:rsidRPr="004655A1" w:rsidRDefault="008255DB" w:rsidP="004655A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55A1">
        <w:rPr>
          <w:rFonts w:ascii="Times New Roman" w:hAnsi="Times New Roman"/>
          <w:sz w:val="24"/>
          <w:szCs w:val="24"/>
        </w:rPr>
        <w:t>Рабочей программы по основам безопасности жизнедеятельности для 5- 9 классов,  предметная линия учебников под редакцией А. Т. Смирнова (М.: Просвещение, 2011),</w:t>
      </w:r>
    </w:p>
    <w:p w:rsidR="008255DB" w:rsidRPr="00FE4843" w:rsidRDefault="008255DB" w:rsidP="008255DB">
      <w:pPr>
        <w:pStyle w:val="a5"/>
        <w:numPr>
          <w:ilvl w:val="0"/>
          <w:numId w:val="1"/>
        </w:numPr>
        <w:rPr>
          <w:rFonts w:ascii="Times New Roman" w:hAnsi="Times New Roman"/>
          <w:spacing w:val="-3"/>
          <w:sz w:val="24"/>
          <w:szCs w:val="24"/>
        </w:rPr>
      </w:pPr>
      <w:r w:rsidRPr="00A36223">
        <w:rPr>
          <w:rFonts w:ascii="Times New Roman" w:hAnsi="Times New Roman"/>
          <w:sz w:val="24"/>
          <w:szCs w:val="24"/>
        </w:rPr>
        <w:t xml:space="preserve">  </w:t>
      </w:r>
      <w:r w:rsidRPr="00581CF6">
        <w:rPr>
          <w:rFonts w:ascii="Times New Roman" w:hAnsi="Times New Roman"/>
          <w:sz w:val="24"/>
          <w:szCs w:val="24"/>
        </w:rPr>
        <w:t>Положения об утверждении порядка разработки  рабочих программ МБОУ «СОШ №3 г</w:t>
      </w:r>
      <w:proofErr w:type="gramStart"/>
      <w:r w:rsidRPr="00581CF6">
        <w:rPr>
          <w:rFonts w:ascii="Times New Roman" w:hAnsi="Times New Roman"/>
          <w:sz w:val="24"/>
          <w:szCs w:val="24"/>
        </w:rPr>
        <w:t>.Л</w:t>
      </w:r>
      <w:proofErr w:type="gramEnd"/>
      <w:r w:rsidRPr="00581CF6">
        <w:rPr>
          <w:rFonts w:ascii="Times New Roman" w:hAnsi="Times New Roman"/>
          <w:sz w:val="24"/>
          <w:szCs w:val="24"/>
        </w:rPr>
        <w:t>ениногорска» МО «ЛМР» РТ.</w:t>
      </w:r>
    </w:p>
    <w:p w:rsidR="008255DB" w:rsidRDefault="008255DB" w:rsidP="008255DB">
      <w:pPr>
        <w:pStyle w:val="a5"/>
        <w:tabs>
          <w:tab w:val="left" w:pos="56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255DB" w:rsidRPr="00A36223" w:rsidRDefault="008255DB" w:rsidP="008255DB">
      <w:pPr>
        <w:pStyle w:val="a5"/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6223">
        <w:rPr>
          <w:rFonts w:ascii="Times New Roman" w:hAnsi="Times New Roman"/>
          <w:b/>
          <w:sz w:val="24"/>
          <w:szCs w:val="24"/>
        </w:rPr>
        <w:t>Планируемые резул</w:t>
      </w:r>
      <w:r>
        <w:rPr>
          <w:rFonts w:ascii="Times New Roman" w:hAnsi="Times New Roman"/>
          <w:b/>
          <w:sz w:val="24"/>
          <w:szCs w:val="24"/>
        </w:rPr>
        <w:t>ьтаты изучения учебного предмета</w:t>
      </w:r>
    </w:p>
    <w:p w:rsidR="008255DB" w:rsidRDefault="008255DB" w:rsidP="008255DB">
      <w:pPr>
        <w:rPr>
          <w:rFonts w:ascii="Times New Roman" w:hAnsi="Times New Roman"/>
          <w:b/>
          <w:sz w:val="24"/>
          <w:szCs w:val="24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6"/>
        <w:gridCol w:w="12049"/>
      </w:tblGrid>
      <w:tr w:rsidR="008255DB" w:rsidTr="005E432E">
        <w:trPr>
          <w:trHeight w:val="34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5DB" w:rsidRDefault="008255DB" w:rsidP="00E83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DB" w:rsidRPr="00A36223" w:rsidRDefault="008255DB" w:rsidP="00E83FEF">
            <w:pPr>
              <w:spacing w:after="0" w:line="240" w:lineRule="auto"/>
              <w:ind w:firstLine="709"/>
              <w:jc w:val="both"/>
              <w:rPr>
                <w:rStyle w:val="dash041e005f0431005f044b005f0447005f043d005f044b005f0439005f005fchar1char1"/>
              </w:rPr>
            </w:pPr>
            <w:r w:rsidRPr="00A36223">
              <w:rPr>
                <w:rStyle w:val="dash041e005f0431005f044b005f0447005f043d005f044b005f0439005f005fchar1char1"/>
              </w:rPr>
      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      </w:r>
            <w:proofErr w:type="spellStart"/>
            <w:r w:rsidRPr="00A36223">
              <w:rPr>
                <w:rStyle w:val="dash041e005f0431005f044b005f0447005f043d005f044b005f0439005f005fchar1char1"/>
              </w:rPr>
              <w:t>интериоризация</w:t>
            </w:r>
            <w:proofErr w:type="spellEnd"/>
            <w:r w:rsidRPr="00A36223">
              <w:rPr>
                <w:rStyle w:val="dash041e005f0431005f044b005f0447005f043d005f044b005f0439005f005fchar1char1"/>
              </w:rPr>
      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8255DB" w:rsidRPr="00A36223" w:rsidRDefault="008255DB" w:rsidP="00E83FEF">
            <w:pPr>
              <w:spacing w:after="0" w:line="240" w:lineRule="auto"/>
              <w:ind w:firstLine="709"/>
              <w:jc w:val="both"/>
              <w:rPr>
                <w:rStyle w:val="dash041e005f0431005f044b005f0447005f043d005f044b005f0439005f005fchar1char1"/>
              </w:rPr>
            </w:pPr>
            <w:r w:rsidRPr="00A36223">
              <w:rPr>
                <w:rStyle w:val="dash041e005f0431005f044b005f0447005f043d005f044b005f0439005f005fchar1char1"/>
              </w:rPr>
      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8255DB" w:rsidRPr="00A36223" w:rsidRDefault="008255DB" w:rsidP="00E83FEF">
            <w:pPr>
              <w:spacing w:after="0" w:line="240" w:lineRule="auto"/>
              <w:ind w:firstLine="709"/>
              <w:jc w:val="both"/>
              <w:rPr>
                <w:rStyle w:val="dash041e005f0431005f044b005f0447005f043d005f044b005f0439005f005fchar1char1"/>
              </w:rPr>
            </w:pPr>
            <w:r w:rsidRPr="00A36223">
              <w:rPr>
                <w:rStyle w:val="dash041e005f0431005f044b005f0447005f043d005f044b005f0439005f005fchar1char1"/>
              </w:rPr>
      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      </w:r>
            <w:proofErr w:type="gramStart"/>
            <w:r w:rsidRPr="00A36223">
              <w:rPr>
                <w:rStyle w:val="dash041e005f0431005f044b005f0447005f043d005f044b005f0439005f005fchar1char1"/>
              </w:rPr>
      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 w:rsidRPr="00A36223">
              <w:rPr>
                <w:rStyle w:val="dash041e005f0431005f044b005f0447005f043d005f044b005f0439005f005fchar1char1"/>
              </w:rPr>
              <w:t>потребительстве</w:t>
            </w:r>
            <w:proofErr w:type="spellEnd"/>
            <w:r w:rsidRPr="00A36223">
              <w:rPr>
                <w:rStyle w:val="dash041e005f0431005f044b005f0447005f043d005f044b005f0439005f005fchar1char1"/>
              </w:rPr>
              <w:t xml:space="preserve">; </w:t>
            </w:r>
            <w:proofErr w:type="spellStart"/>
            <w:r w:rsidRPr="00A36223">
              <w:rPr>
                <w:rStyle w:val="dash041e005f0431005f044b005f0447005f043d005f044b005f0439005f005fchar1char1"/>
              </w:rPr>
              <w:lastRenderedPageBreak/>
              <w:t>сформированность</w:t>
            </w:r>
            <w:proofErr w:type="spellEnd"/>
            <w:r w:rsidRPr="00A36223">
              <w:rPr>
                <w:rStyle w:val="dash041e005f0431005f044b005f0447005f043d005f044b005f0439005f005fchar1char1"/>
              </w:rPr>
      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      </w:r>
            <w:proofErr w:type="gramEnd"/>
            <w:r w:rsidRPr="00A36223">
              <w:rPr>
                <w:rStyle w:val="dash041e005f0431005f044b005f0447005f043d005f044b005f0439005f005fchar1char1"/>
              </w:rPr>
              <w:t xml:space="preserve"> понимание значения нравственности, веры и религии в жизни человека, семьи и общества). </w:t>
            </w:r>
            <w:proofErr w:type="spellStart"/>
            <w:r w:rsidRPr="00A36223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A36223">
              <w:rPr>
                <w:rStyle w:val="dash041e005f0431005f044b005f0447005f043d005f044b005f0439005f005fchar1char1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8255DB" w:rsidRPr="00A36223" w:rsidRDefault="008255DB" w:rsidP="00E83FEF">
            <w:pPr>
              <w:spacing w:after="0" w:line="240" w:lineRule="auto"/>
              <w:ind w:firstLine="709"/>
              <w:jc w:val="both"/>
              <w:rPr>
                <w:rStyle w:val="dash041e005f0431005f044b005f0447005f043d005f044b005f0439005f005fchar1char1"/>
              </w:rPr>
            </w:pPr>
            <w:r w:rsidRPr="00A36223">
              <w:rPr>
                <w:rStyle w:val="dash041e005f0431005f044b005f0447005f043d005f044b005f0439005f005fchar1char1"/>
              </w:rPr>
              <w:t xml:space="preserve">4. </w:t>
            </w:r>
            <w:proofErr w:type="spellStart"/>
            <w:r w:rsidRPr="00A36223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A36223">
              <w:rPr>
                <w:rStyle w:val="dash041e005f0431005f044b005f0447005f043d005f044b005f0439005f005fchar1char1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8255DB" w:rsidRPr="00A36223" w:rsidRDefault="008255DB" w:rsidP="00E83FEF">
            <w:pPr>
              <w:spacing w:after="0" w:line="240" w:lineRule="auto"/>
              <w:ind w:firstLine="709"/>
              <w:jc w:val="both"/>
              <w:rPr>
                <w:rStyle w:val="dash041e005f0431005f044b005f0447005f043d005f044b005f0439005f005fchar1char1"/>
              </w:rPr>
            </w:pPr>
            <w:r w:rsidRPr="00A36223">
              <w:rPr>
                <w:rStyle w:val="dash041e005f0431005f044b005f0447005f043d005f044b005f0439005f005fchar1char1"/>
              </w:rPr>
      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      </w:r>
            <w:proofErr w:type="spellStart"/>
            <w:r w:rsidRPr="00A36223">
              <w:rPr>
                <w:rStyle w:val="dash041e005f0431005f044b005f0447005f043d005f044b005f0439005f005fchar1char1"/>
              </w:rPr>
              <w:t>конвенционирования</w:t>
            </w:r>
            <w:proofErr w:type="spellEnd"/>
            <w:r w:rsidRPr="00A36223">
              <w:rPr>
                <w:rStyle w:val="dash041e005f0431005f044b005f0447005f043d005f044b005f0439005f005fchar1char1"/>
              </w:rPr>
              <w:t xml:space="preserve"> 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</w:t>
            </w:r>
            <w:proofErr w:type="gramStart"/>
            <w:r w:rsidRPr="00A36223">
              <w:rPr>
                <w:rStyle w:val="dash041e005f0431005f044b005f0447005f043d005f044b005f0439005f005fchar1char1"/>
              </w:rPr>
      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      </w:r>
            <w:proofErr w:type="gramEnd"/>
            <w:r w:rsidRPr="00A36223">
              <w:rPr>
                <w:rStyle w:val="dash041e005f0431005f044b005f0447005f043d005f044b005f0439005f005fchar1char1"/>
              </w:rPr>
              <w:t xml:space="preserve"> </w:t>
            </w:r>
            <w:proofErr w:type="gramStart"/>
            <w:r w:rsidRPr="00A36223">
              <w:rPr>
                <w:rStyle w:val="dash041e005f0431005f044b005f0447005f043d005f044b005f0439005f005fchar1char1"/>
              </w:rPr>
      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      </w:r>
            <w:proofErr w:type="spellStart"/>
            <w:r w:rsidRPr="00A36223">
              <w:rPr>
                <w:rStyle w:val="dash041e005f0431005f044b005f0447005f043d005f044b005f0439005f005fchar1char1"/>
              </w:rPr>
              <w:t>интериоризация</w:t>
            </w:r>
            <w:proofErr w:type="spellEnd"/>
            <w:r w:rsidRPr="00A36223">
              <w:rPr>
                <w:rStyle w:val="dash041e005f0431005f044b005f0447005f043d005f044b005f0439005f005fchar1char1"/>
              </w:rPr>
      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  <w:proofErr w:type="gramEnd"/>
          </w:p>
          <w:p w:rsidR="008255DB" w:rsidRPr="00A36223" w:rsidRDefault="008255DB" w:rsidP="00E83FEF">
            <w:pPr>
              <w:spacing w:after="0" w:line="240" w:lineRule="auto"/>
              <w:ind w:firstLine="709"/>
              <w:jc w:val="both"/>
              <w:rPr>
                <w:rStyle w:val="dash041e005f0431005f044b005f0447005f043d005f044b005f0439005f005fchar1char1"/>
              </w:rPr>
            </w:pPr>
            <w:r w:rsidRPr="00A36223">
              <w:rPr>
                <w:rStyle w:val="dash041e005f0431005f044b005f0447005f043d005f044b005f0439005f005fchar1char1"/>
              </w:rPr>
              <w:t xml:space="preserve">7. </w:t>
            </w:r>
            <w:proofErr w:type="spellStart"/>
            <w:r w:rsidRPr="00A36223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A36223">
              <w:rPr>
                <w:rStyle w:val="dash041e005f0431005f044b005f0447005f043d005f044b005f0439005f005fchar1char1"/>
              </w:rPr>
              <w:t xml:space="preserve"> ценности здорового и безопасного образа жизни; </w:t>
            </w:r>
            <w:proofErr w:type="spellStart"/>
            <w:r w:rsidRPr="00A36223">
              <w:rPr>
                <w:rStyle w:val="dash041e005f0431005f044b005f0447005f043d005f044b005f0439005f005fchar1char1"/>
              </w:rPr>
              <w:t>интериоризация</w:t>
            </w:r>
            <w:proofErr w:type="spellEnd"/>
            <w:r w:rsidRPr="00A36223">
              <w:rPr>
                <w:rStyle w:val="dash041e005f0431005f044b005f0447005f043d005f044b005f0439005f005fchar1char1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8255DB" w:rsidRPr="00A36223" w:rsidRDefault="008255DB" w:rsidP="00E83FEF">
            <w:pPr>
              <w:spacing w:after="0" w:line="240" w:lineRule="auto"/>
              <w:ind w:firstLine="709"/>
              <w:jc w:val="both"/>
              <w:rPr>
                <w:rStyle w:val="dash041e005f0431005f044b005f0447005f043d005f044b005f0439005f005fchar1char1"/>
              </w:rPr>
            </w:pPr>
            <w:r w:rsidRPr="00A36223">
              <w:rPr>
                <w:rStyle w:val="dash041e005f0431005f044b005f0447005f043d005f044b005f0439005f005fchar1char1"/>
              </w:rPr>
      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      </w:r>
            <w:proofErr w:type="spellStart"/>
            <w:r w:rsidRPr="00A36223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A36223">
              <w:rPr>
                <w:rStyle w:val="dash041e005f0431005f044b005f0447005f043d005f044b005f0439005f005fchar1char1"/>
              </w:rPr>
              <w:t xml:space="preserve"> основ художественной культуры обучающихся </w:t>
            </w:r>
            <w:r w:rsidRPr="00A36223">
              <w:rPr>
                <w:rStyle w:val="dash041e005f0431005f044b005f0447005f043d005f044b005f0439005f005fchar1char1"/>
              </w:rPr>
              <w:lastRenderedPageBreak/>
              <w:t xml:space="preserve">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      </w:r>
            <w:proofErr w:type="gramStart"/>
            <w:r w:rsidRPr="00A36223">
              <w:rPr>
                <w:rStyle w:val="dash041e005f0431005f044b005f0447005f043d005f044b005f0439005f005fchar1char1"/>
              </w:rPr>
              <w:t>выраженной</w:t>
            </w:r>
            <w:proofErr w:type="gramEnd"/>
            <w:r w:rsidRPr="00A36223">
              <w:rPr>
                <w:rStyle w:val="dash041e005f0431005f044b005f0447005f043d005f044b005f0439005f005fchar1char1"/>
              </w:rPr>
              <w:t xml:space="preserve"> в том числе в понимании красоты человека; потребность в общении с художественными произведениями, </w:t>
            </w:r>
            <w:proofErr w:type="spellStart"/>
            <w:r w:rsidRPr="00A36223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A36223">
              <w:rPr>
                <w:rStyle w:val="dash041e005f0431005f044b005f0447005f043d005f044b005f0439005f005fchar1char1"/>
              </w:rPr>
              <w:t xml:space="preserve"> активного отношения к традициям художественной культуры как смысловой, эстетической и личностно-значимой ценности).</w:t>
            </w:r>
          </w:p>
          <w:p w:rsidR="008255DB" w:rsidRPr="00A36223" w:rsidRDefault="008255DB" w:rsidP="00E83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Style w:val="dash041e005f0431005f044b005f0447005f043d005f044b005f0439005f005fchar1char1"/>
              </w:rPr>
              <w:t xml:space="preserve">9. </w:t>
            </w:r>
            <w:proofErr w:type="spellStart"/>
            <w:r w:rsidRPr="00A36223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A36223">
              <w:rPr>
                <w:rStyle w:val="dash041e005f0431005f044b005f0447005f043d005f044b005f0439005f005fchar1char1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</w:t>
            </w:r>
            <w:proofErr w:type="spellStart"/>
            <w:r w:rsidRPr="00A36223">
              <w:rPr>
                <w:rStyle w:val="dash041e005f0431005f044b005f0447005f043d005f044b005f0439005f005fchar1char1"/>
              </w:rPr>
              <w:t>экотуризмом</w:t>
            </w:r>
            <w:proofErr w:type="spellEnd"/>
            <w:r w:rsidRPr="00A36223">
              <w:rPr>
                <w:rStyle w:val="dash041e005f0431005f044b005f0447005f043d005f044b005f0439005f005fchar1char1"/>
              </w:rPr>
              <w:t>, к осуществлению природоохранной деятельности).</w:t>
            </w:r>
          </w:p>
          <w:p w:rsidR="008255DB" w:rsidRDefault="008255DB" w:rsidP="00E8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5DB" w:rsidTr="005E432E">
        <w:trPr>
          <w:trHeight w:val="28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5DB" w:rsidRDefault="008255DB" w:rsidP="00E83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Метапредметные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DB" w:rsidRPr="00A36223" w:rsidRDefault="008255DB" w:rsidP="00E83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A36223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A36223">
              <w:rPr>
                <w:rFonts w:ascii="Times New Roman" w:hAnsi="Times New Roman"/>
                <w:sz w:val="24"/>
                <w:szCs w:val="24"/>
              </w:rPr>
              <w:t xml:space="preserve"> результаты включают освоенные </w:t>
            </w:r>
            <w:proofErr w:type="gramStart"/>
            <w:r w:rsidRPr="00A36223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A36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6223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A36223">
              <w:rPr>
                <w:rFonts w:ascii="Times New Roman" w:hAnsi="Times New Roman"/>
                <w:sz w:val="24"/>
                <w:szCs w:val="24"/>
              </w:rPr>
              <w:t xml:space="preserve"> понятия и универсальные учебные </w:t>
            </w:r>
            <w:proofErr w:type="spellStart"/>
            <w:r w:rsidRPr="00A36223">
              <w:rPr>
                <w:rFonts w:ascii="Times New Roman" w:hAnsi="Times New Roman"/>
                <w:sz w:val="24"/>
                <w:szCs w:val="24"/>
              </w:rPr>
              <w:t>действия</w:t>
            </w:r>
            <w:proofErr w:type="spellEnd"/>
            <w:r w:rsidRPr="00A36223">
              <w:rPr>
                <w:rFonts w:ascii="Times New Roman" w:hAnsi="Times New Roman"/>
                <w:sz w:val="24"/>
                <w:szCs w:val="24"/>
              </w:rPr>
              <w:t xml:space="preserve"> (регулятивные, познавательные,</w:t>
            </w:r>
            <w:r w:rsidRPr="00A36223">
              <w:rPr>
                <w:rFonts w:ascii="Times New Roman" w:hAnsi="Times New Roman"/>
                <w:sz w:val="24"/>
                <w:szCs w:val="24"/>
              </w:rPr>
              <w:tab/>
              <w:t>коммуникативные).</w:t>
            </w:r>
          </w:p>
          <w:p w:rsidR="008255DB" w:rsidRPr="00A36223" w:rsidRDefault="008255DB" w:rsidP="00E83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36223">
              <w:rPr>
                <w:rFonts w:ascii="Times New Roman" w:hAnsi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A36223">
              <w:rPr>
                <w:rFonts w:ascii="Times New Roman" w:hAnsi="Times New Roman"/>
                <w:b/>
                <w:sz w:val="24"/>
                <w:szCs w:val="24"/>
              </w:rPr>
              <w:t xml:space="preserve"> понятия</w:t>
            </w:r>
          </w:p>
          <w:p w:rsidR="008255DB" w:rsidRPr="00A36223" w:rsidRDefault="008255DB" w:rsidP="00E83FEF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 xml:space="preserve">Условием формирования </w:t>
            </w:r>
            <w:proofErr w:type="spellStart"/>
            <w:r w:rsidRPr="00A36223">
              <w:rPr>
                <w:rFonts w:ascii="Times New Roman" w:hAnsi="Times New Roman"/>
                <w:sz w:val="24"/>
                <w:szCs w:val="24"/>
              </w:rPr>
              <w:t>межпредметных</w:t>
            </w:r>
            <w:proofErr w:type="spellEnd"/>
            <w:r w:rsidRPr="00A36223">
              <w:rPr>
                <w:rFonts w:ascii="Times New Roman" w:hAnsi="Times New Roman"/>
                <w:sz w:val="24"/>
                <w:szCs w:val="24"/>
              </w:rPr>
              <w:t xml:space="preserve"> понятий,  таких, как система, </w:t>
            </w:r>
            <w:r w:rsidRPr="00A3622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факт, закономерность, феномен, анализ, синтез </w:t>
            </w:r>
            <w:r w:rsidRPr="00A36223">
              <w:rPr>
                <w:rFonts w:ascii="Times New Roman" w:hAnsi="Times New Roman"/>
                <w:sz w:val="24"/>
                <w:szCs w:val="24"/>
              </w:rPr>
              <w:t xml:space="preserve"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</w:t>
            </w:r>
            <w:proofErr w:type="spellStart"/>
            <w:r w:rsidRPr="00A36223">
              <w:rPr>
                <w:rFonts w:ascii="Times New Roman" w:hAnsi="Times New Roman"/>
                <w:sz w:val="24"/>
                <w:szCs w:val="24"/>
              </w:rPr>
              <w:t>досугового</w:t>
            </w:r>
            <w:proofErr w:type="spellEnd"/>
            <w:r w:rsidRPr="00A36223">
              <w:rPr>
                <w:rFonts w:ascii="Times New Roman" w:hAnsi="Times New Roman"/>
                <w:sz w:val="24"/>
                <w:szCs w:val="24"/>
              </w:rPr>
              <w:t>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      </w:r>
          </w:p>
          <w:p w:rsidR="008255DB" w:rsidRPr="00A36223" w:rsidRDefault="008255DB" w:rsidP="00E83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      </w:r>
          </w:p>
          <w:p w:rsidR="008255DB" w:rsidRPr="00A36223" w:rsidRDefault="008255DB" w:rsidP="00E83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      </w:r>
          </w:p>
          <w:p w:rsidR="008255DB" w:rsidRPr="00A36223" w:rsidRDefault="008255DB" w:rsidP="00E83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      </w:r>
          </w:p>
          <w:p w:rsidR="008255DB" w:rsidRPr="00A36223" w:rsidRDefault="008255DB" w:rsidP="00E83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lastRenderedPageBreak/>
              <w:t>• заполнять и дополнять таблицы, схемы, диаграммы, тексты.</w:t>
            </w:r>
          </w:p>
          <w:p w:rsidR="008255DB" w:rsidRPr="00A36223" w:rsidRDefault="008255DB" w:rsidP="00E83FEF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6223">
              <w:rPr>
                <w:rFonts w:ascii="Times New Roman" w:hAnsi="Times New Roman"/>
                <w:sz w:val="24"/>
                <w:szCs w:val="24"/>
              </w:rPr>
      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      </w:r>
            <w:proofErr w:type="gramEnd"/>
            <w:r w:rsidRPr="00A36223">
              <w:rPr>
                <w:rFonts w:ascii="Times New Roman" w:hAnsi="Times New Roman"/>
                <w:sz w:val="24"/>
                <w:szCs w:val="24"/>
              </w:rPr>
      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      </w:r>
          </w:p>
          <w:p w:rsidR="008255DB" w:rsidRPr="00A36223" w:rsidRDefault="008255DB" w:rsidP="00E83FEF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 xml:space="preserve">Перечень ключевых </w:t>
            </w:r>
            <w:proofErr w:type="spellStart"/>
            <w:r w:rsidRPr="00A36223">
              <w:rPr>
                <w:rFonts w:ascii="Times New Roman" w:hAnsi="Times New Roman"/>
                <w:sz w:val="24"/>
                <w:szCs w:val="24"/>
              </w:rPr>
              <w:t>межпредметных</w:t>
            </w:r>
            <w:proofErr w:type="spellEnd"/>
            <w:r w:rsidRPr="00A36223">
              <w:rPr>
                <w:rFonts w:ascii="Times New Roman" w:hAnsi="Times New Roman"/>
                <w:sz w:val="24"/>
                <w:szCs w:val="24"/>
              </w:rPr>
      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      </w:r>
          </w:p>
          <w:p w:rsidR="008255DB" w:rsidRPr="00A36223" w:rsidRDefault="008255DB" w:rsidP="00E83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В соответствии ФГОС ООО выделяются три группы универсальных учебных действий: регулятивные, познавательные, коммуникативные.</w:t>
            </w:r>
          </w:p>
          <w:p w:rsidR="008255DB" w:rsidRPr="00A36223" w:rsidRDefault="008255DB" w:rsidP="00E83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6223">
              <w:rPr>
                <w:rFonts w:ascii="Times New Roman" w:hAnsi="Times New Roman"/>
                <w:b/>
                <w:sz w:val="24"/>
                <w:szCs w:val="24"/>
              </w:rPr>
              <w:t>Регулятивные УУД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анализировать существующие и планировать будущие образовательные результаты;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идентифицировать собственные проблемы и определять главную проблему;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выдвигать версии решения проблемы, формулировать гипотезы, предвосхищать конечный результат;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ставить цель деятельности на основе определенной проблемы и существующих возможностей;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формулировать учебные задачи как шаги достижения поставленной цели деятельности;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обосновывать целевые ориентиры и приоритеты ссылками на ценности, указывая и обосновывая логическую последовательность шагов.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определять необходимые действи</w:t>
            </w:r>
            <w:proofErr w:type="gramStart"/>
            <w:r w:rsidRPr="00A36223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A36223">
              <w:rPr>
                <w:rFonts w:ascii="Times New Roman" w:hAnsi="Times New Roman"/>
                <w:sz w:val="24"/>
                <w:szCs w:val="24"/>
              </w:rPr>
              <w:t>я) в соответствии с учебной и познавательной задачей и составлять алгоритм их выполнения;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 xml:space="preserve">выстраивать жизненные планы на краткосрочное будущее (заявлять целевые ориентиры, ставить </w:t>
            </w:r>
            <w:r w:rsidRPr="00A36223">
              <w:rPr>
                <w:rFonts w:ascii="Times New Roman" w:hAnsi="Times New Roman"/>
                <w:sz w:val="24"/>
                <w:szCs w:val="24"/>
              </w:rPr>
              <w:lastRenderedPageBreak/>
              <w:t>адекватные им задачи и предлагать действия, указывая и обосновывая логическую последовательность шагов);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выбирать из предложенных вариантов и самостоятельно искать средства/ресурсы для решения задачи/достижения цели;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составлять план решения проблемы (выполнения проекта, проведения исследования);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планировать и корректировать свою индивидуальную образовательную траекторию.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находить достаточные средства для выполнения учебных действий в изменяющейся ситуации и/или при отсутствии планируемого результата;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сверять свои действия с целью и, при необходимости, исправлять ошибки самостоятельно.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решения. Обучающийся сможет: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определять критерии правильности (корректности) выполнения учебной задачи;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 xml:space="preserve">анализировать и обосновывать применение соответствующего инструментария для выполнения учебной </w:t>
            </w:r>
            <w:r w:rsidRPr="00A36223">
              <w:rPr>
                <w:rFonts w:ascii="Times New Roman" w:hAnsi="Times New Roman"/>
                <w:sz w:val="24"/>
                <w:szCs w:val="24"/>
              </w:rPr>
              <w:lastRenderedPageBreak/>
              <w:t>задачи;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фиксировать и анализировать динамику собственных образовательных результатов.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 xml:space="preserve">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A3622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36223">
              <w:rPr>
                <w:rFonts w:ascii="Times New Roman" w:hAnsi="Times New Roman"/>
                <w:sz w:val="24"/>
                <w:szCs w:val="24"/>
              </w:rPr>
              <w:t xml:space="preserve"> учебной и познавательной. Обучающийся сможет: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соотносить реальные и планируемые результаты индивидуальной образовательной деятельности и делать выводы;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принимать решение в учебной ситуации и нести за него ответственность;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самостоятельно определять причины своего успеха или неуспеха и находить способы выхода из ситуации неуспеха;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      </w:r>
          </w:p>
          <w:p w:rsidR="008255DB" w:rsidRPr="00A36223" w:rsidRDefault="008255DB" w:rsidP="00E83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6223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6223">
              <w:rPr>
                <w:rFonts w:ascii="Times New Roman" w:hAnsi="Times New Roman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  <w:r w:rsidRPr="00A36223">
              <w:rPr>
                <w:rFonts w:ascii="Times New Roman" w:hAnsi="Times New Roman"/>
                <w:sz w:val="24"/>
                <w:szCs w:val="24"/>
              </w:rPr>
              <w:t xml:space="preserve"> Обучающийся сможет: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подбирать слова, соподчиненные ключевому слову, определяющие его признаки и свойства;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выстраивать логическую цепочку, состоящую из ключевого слова и соподчиненных ему слов;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выделять общий признак двух или нескольких предметов или явлений и объяснять их сходство;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lastRenderedPageBreak/>
              <w:t>выделять явление из общего ряда других явлений;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излагать полученную информацию, интерпретируя ее в контексте решаемой задачи;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6223">
              <w:rPr>
                <w:rFonts w:ascii="Times New Roman" w:hAnsi="Times New Roman"/>
                <w:sz w:val="24"/>
                <w:szCs w:val="24"/>
              </w:rPr>
              <w:t>вербализовать</w:t>
            </w:r>
            <w:proofErr w:type="spellEnd"/>
            <w:r w:rsidRPr="00A36223">
              <w:rPr>
                <w:rFonts w:ascii="Times New Roman" w:hAnsi="Times New Roman"/>
                <w:sz w:val="24"/>
                <w:szCs w:val="24"/>
              </w:rPr>
              <w:t xml:space="preserve"> эмоциональное впечатление, оказанное на него источником;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обозначать символом и знаком предмет и/или явление;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создавать абстрактный или реальный образ предмета и/или явления;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строить модель/схему на основе условий задачи и/или способа ее решения;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преобразовывать модели с целью выявления общих законов, определяющих данную предметную область;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переводить сложную по составу (</w:t>
            </w:r>
            <w:proofErr w:type="spellStart"/>
            <w:r w:rsidRPr="00A36223">
              <w:rPr>
                <w:rFonts w:ascii="Times New Roman" w:hAnsi="Times New Roman"/>
                <w:sz w:val="24"/>
                <w:szCs w:val="24"/>
              </w:rPr>
              <w:t>многоаспектную</w:t>
            </w:r>
            <w:proofErr w:type="spellEnd"/>
            <w:r w:rsidRPr="00A36223">
              <w:rPr>
                <w:rFonts w:ascii="Times New Roman" w:hAnsi="Times New Roman"/>
                <w:sz w:val="24"/>
                <w:szCs w:val="24"/>
              </w:rPr>
              <w:t xml:space="preserve">) информацию из графического или формализованного (символьного) представления в </w:t>
            </w:r>
            <w:proofErr w:type="gramStart"/>
            <w:r w:rsidRPr="00A36223">
              <w:rPr>
                <w:rFonts w:ascii="Times New Roman" w:hAnsi="Times New Roman"/>
                <w:sz w:val="24"/>
                <w:szCs w:val="24"/>
              </w:rPr>
              <w:t>текстовое</w:t>
            </w:r>
            <w:proofErr w:type="gramEnd"/>
            <w:r w:rsidRPr="00A36223">
              <w:rPr>
                <w:rFonts w:ascii="Times New Roman" w:hAnsi="Times New Roman"/>
                <w:sz w:val="24"/>
                <w:szCs w:val="24"/>
              </w:rPr>
              <w:t>, и наоборот;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 xml:space="preserve">строить схему, алгоритм действия, исправлять или восстанавливать неизвестный ранее алгоритм на </w:t>
            </w:r>
            <w:r w:rsidRPr="00A36223">
              <w:rPr>
                <w:rFonts w:ascii="Times New Roman" w:hAnsi="Times New Roman"/>
                <w:sz w:val="24"/>
                <w:szCs w:val="24"/>
              </w:rPr>
              <w:lastRenderedPageBreak/>
              <w:t>основе имеющегося знания об объекте, к которому применяется алгоритм;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строить доказательство: прямое, косвенное, от противного;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анализировать/</w:t>
            </w:r>
            <w:proofErr w:type="spellStart"/>
            <w:r w:rsidRPr="00A36223">
              <w:rPr>
                <w:rFonts w:ascii="Times New Roman" w:hAnsi="Times New Roman"/>
                <w:sz w:val="24"/>
                <w:szCs w:val="24"/>
              </w:rPr>
              <w:t>рефлексировать</w:t>
            </w:r>
            <w:proofErr w:type="spellEnd"/>
            <w:r w:rsidRPr="00A36223">
              <w:rPr>
                <w:rFonts w:ascii="Times New Roman" w:hAnsi="Times New Roman"/>
                <w:sz w:val="24"/>
                <w:szCs w:val="24"/>
              </w:rPr>
      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Смысловое чтение. Обучающийся сможет: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устанавливать взаимосвязь описанных в тексте событий, явлений, процессов;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резюмировать главную идею текста;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      </w:r>
            <w:proofErr w:type="spellStart"/>
            <w:r w:rsidRPr="00A36223">
              <w:rPr>
                <w:rFonts w:ascii="Times New Roman" w:hAnsi="Times New Roman"/>
                <w:sz w:val="24"/>
                <w:szCs w:val="24"/>
              </w:rPr>
              <w:t>non-fiction</w:t>
            </w:r>
            <w:proofErr w:type="spellEnd"/>
            <w:r w:rsidRPr="00A3622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критически оценивать содержание и форму текста.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определять свое отношение к природной среде;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анализировать влияние экологических факторов на среду обитания живых организмов;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проводить причинный и вероятностный анализ экологических ситуаций;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прогнозировать изменения ситуации при смене действия одного фактора на действие другого фактора;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распространять экологические знания и участвовать в практических делах по защите окружающей среды;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выражать свое отношение к природе через рисунки, сочинения, модели, проектные работы.</w:t>
            </w:r>
          </w:p>
          <w:p w:rsidR="008255DB" w:rsidRPr="00A36223" w:rsidRDefault="008255DB" w:rsidP="00E83F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10. Развитие мотивации к овладению культурой активного использования словарей и других поисковых систем. Обучающийся сможет:</w:t>
            </w:r>
          </w:p>
          <w:p w:rsidR="008255DB" w:rsidRPr="00A36223" w:rsidRDefault="008255DB" w:rsidP="008255DB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определять необходимые ключевые поисковые слова и запросы;</w:t>
            </w:r>
          </w:p>
          <w:p w:rsidR="008255DB" w:rsidRPr="00A36223" w:rsidRDefault="008255DB" w:rsidP="008255DB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осуществлять взаимодействие с электронными поисковыми системами, словарями;</w:t>
            </w:r>
          </w:p>
          <w:p w:rsidR="008255DB" w:rsidRPr="00A36223" w:rsidRDefault="008255DB" w:rsidP="008255DB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формировать множественную выборку из поисковых источников для объективизации результатов поиска;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соотносить полученные результаты поиска со своей деятельностью.</w:t>
            </w:r>
          </w:p>
          <w:p w:rsidR="008255DB" w:rsidRPr="00A36223" w:rsidRDefault="008255DB" w:rsidP="00E83FEF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6223">
              <w:rPr>
                <w:rFonts w:ascii="Times New Roman" w:hAnsi="Times New Roman"/>
                <w:b/>
                <w:sz w:val="24"/>
                <w:szCs w:val="24"/>
              </w:rPr>
              <w:t>Коммуникативные УУД</w:t>
            </w:r>
          </w:p>
          <w:p w:rsidR="008255DB" w:rsidRPr="00A36223" w:rsidRDefault="008255DB" w:rsidP="008255DB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</w:t>
            </w:r>
            <w:r w:rsidRPr="00A36223">
              <w:rPr>
                <w:rFonts w:ascii="Times New Roman" w:hAnsi="Times New Roman"/>
                <w:sz w:val="24"/>
                <w:szCs w:val="24"/>
              </w:rPr>
              <w:lastRenderedPageBreak/>
              <w:t>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определять возможные роли в совместной деятельности;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играть определенную роль в совместной деятельности;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6223">
              <w:rPr>
                <w:rFonts w:ascii="Times New Roman" w:hAnsi="Times New Roman"/>
                <w:sz w:val="24"/>
                <w:szCs w:val="24"/>
              </w:rPr>
      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  <w:proofErr w:type="gramEnd"/>
          </w:p>
          <w:p w:rsidR="008255DB" w:rsidRPr="00A36223" w:rsidRDefault="008255DB" w:rsidP="008255DB">
            <w:pPr>
              <w:widowControl w:val="0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строить позитивные отношения в процессе учебной и познавательной деятельности;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 xml:space="preserve">корректно и </w:t>
            </w:r>
            <w:proofErr w:type="spellStart"/>
            <w:r w:rsidRPr="00A36223">
              <w:rPr>
                <w:rFonts w:ascii="Times New Roman" w:hAnsi="Times New Roman"/>
                <w:sz w:val="24"/>
                <w:szCs w:val="24"/>
              </w:rPr>
              <w:t>аргументированно</w:t>
            </w:r>
            <w:proofErr w:type="spellEnd"/>
            <w:r w:rsidRPr="00A36223">
              <w:rPr>
                <w:rFonts w:ascii="Times New Roman" w:hAnsi="Times New Roman"/>
                <w:sz w:val="24"/>
                <w:szCs w:val="24"/>
              </w:rPr>
      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предлагать альтернативное решение в конфликтной ситуации;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выделять общую точку зрения в дискуссии;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договариваться о правилах и вопросах для обсуждения в соответствии с поставленной перед группой задачей;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организовывать учебное взаимодействие в группе (определять общие цели, распределять роли, договариваться друг с другом и т. д.);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5"/>
              </w:numPr>
              <w:tabs>
                <w:tab w:val="left" w:pos="142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определять задачу коммуникации и в соответствии с ней отбирать речевые средства;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представлять в устной или письменной форме развернутый план собственной деятельности;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соблюдать нормы публичной речи, регламент в монологе и дискуссии в соответствии с коммуникативной задачей;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высказывать и обосновывать мнение (суждение) и запрашивать мнение партнера в рамках диалога;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принимать решение в ходе диалога и согласовывать его с собеседником;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lastRenderedPageBreak/>
              <w:t>создавать письменные «клишированные» и оригинальные тексты с использованием необходимых речевых средств;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использовать вербальные средства (средства логической связи) для выделения смысловых блоков своего выступления;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использовать невербальные средства или наглядные материалы, подготовленные/отобранные под руководством учителя;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делать оценочный вывод о достижении цели коммуникации непосредственно после завершения коммуникативного контакта и обосновывать его.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5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выделять информационный аспект задачи, оперировать данными, использовать модель решения задачи;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использовать информацию с учетом этических и правовых норм;</w:t>
            </w:r>
          </w:p>
          <w:p w:rsidR="008255DB" w:rsidRPr="00A36223" w:rsidRDefault="008255DB" w:rsidP="008255DB">
            <w:pPr>
              <w:widowControl w:val="0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23">
              <w:rPr>
                <w:rFonts w:ascii="Times New Roman" w:hAnsi="Times New Roman"/>
                <w:sz w:val="24"/>
                <w:szCs w:val="24"/>
              </w:rPr>
      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      </w:r>
          </w:p>
          <w:p w:rsidR="008255DB" w:rsidRDefault="008255DB" w:rsidP="00E8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5DB" w:rsidTr="005E432E">
        <w:trPr>
          <w:trHeight w:val="27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5DB" w:rsidRDefault="008255DB" w:rsidP="00E83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Предметные результаты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DB" w:rsidRPr="008255DB" w:rsidRDefault="008255DB" w:rsidP="008255D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255D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Выпускник научится: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классифицировать и характеризовать</w:t>
            </w:r>
            <w:r w:rsidRPr="008255D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условия экологической безопасности;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знания о предельно допустимых концентрациях вредных веществ в атмосфере, воде и почве;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знания о способах контроля качества окружающей среды и продуктов питания с использованием бытовых приборов;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безопасно, использовать бытовые приборы контроля качества окружающей среды и продуктов питания;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безопасно использовать бытовые приборы;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 использовать средства бытовой химии;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безопасно использовать средства коммуникации;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классифицировать и характеризовать опасные ситуации криминогенного характера;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предвидеть причины возникновения возможных опасных ситуаций криминогенного характера;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 вести и применять способы самозащиты в </w:t>
            </w:r>
            <w:proofErr w:type="gramStart"/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криминогенной ситуации</w:t>
            </w:r>
            <w:proofErr w:type="gramEnd"/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 на улице;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 вести и применять способы самозащиты в </w:t>
            </w:r>
            <w:proofErr w:type="gramStart"/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криминогенной ситуации</w:t>
            </w:r>
            <w:proofErr w:type="gramEnd"/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 в подъезде;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 вести и применять способы самозащиты в </w:t>
            </w:r>
            <w:proofErr w:type="gramStart"/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криминогенной ситуации</w:t>
            </w:r>
            <w:proofErr w:type="gramEnd"/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 в лифте;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 вести и применять способы самозащиты в </w:t>
            </w:r>
            <w:proofErr w:type="gramStart"/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криминогенной ситуации</w:t>
            </w:r>
            <w:proofErr w:type="gramEnd"/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 в квартире;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безопасно вести и применять способы самозащиты при карманной краже;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безопасно вести и применять способы самозащиты при попытке мошенничества;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ситуацию дорожного движения;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ситуацию и безопасно действовать при пожаре;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безопасно использовать средства индивидуальной защиты при пожаре;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безопасно применять первичные средства пожаротушения;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соблюдать правила безопасности дорожного движения пешехода;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соблюдать правила безопасности дорожного движения велосипедиста;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правила безопасности дорожного </w:t>
            </w:r>
            <w:proofErr w:type="gramStart"/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движения пассажира транспортного средства </w:t>
            </w:r>
            <w:r w:rsidRPr="008255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</w:t>
            </w:r>
            <w:proofErr w:type="gramEnd"/>
            <w:r w:rsidRPr="008255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транспорте (наземном, в том числе железнодорожном, воздушном и водном)</w:t>
            </w: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классифицировать и характеризовать причины и последствия опасных ситуаций на воде;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ситуацию и безопасно вести у воды и на воде;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и способы само- и взаимопомощи на воде;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классифицировать и характеризовать причины и последствия опасных ситуаций в туристических походах;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готовиться к туристическим походам;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ситуацию и безопасно вести в туристических походах;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ситуацию и ориентироваться на местности;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добывать и поддерживать огонь в автономных условиях;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добывать и очищать воду в автономных условиях;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добывать и готовить пищу в автономных условиях; сооружать (обустраивать) временное жилище в автономных условиях;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подавать сигналы бедствия и отвечать на них;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причины и последствия чрезвычайных ситуаций природного характера для личности, </w:t>
            </w:r>
            <w:r w:rsidRPr="00825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общества и государства;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предвидеть опасности и правильно действовать в случае чрезвычайных ситуаций природного характера;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классифицировать мероприятия по защите населения от чрезвычайных ситуаций природного характера;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 использовать средства индивидуальной защиты; 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характеризовать причины и последствия чрезвычайных ситуаций техногенного характера для личности, общества и государства;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предвидеть опасности и правильно действовать в чрезвычайных ситуациях техногенного характера;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классифицировать мероприятия по защите населения от чрезвычайных ситуаций техногенного характера;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безопасно действовать по сигналу «Внимание всем!»;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безопасно использовать средства индивидуальной и коллективной защиты;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комплектовать минимально необходимый набор вещей (документов, продуктов) в случае эвакуации;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классифицировать и характеризовать явления терроризма, экстремизма, </w:t>
            </w:r>
            <w:proofErr w:type="spellStart"/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наркотизма</w:t>
            </w:r>
            <w:proofErr w:type="spellEnd"/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 и последствия данных явлений для личности, общества и государства;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классифицировать мероприятия по защите населения от терроризма, экстремизма, </w:t>
            </w:r>
            <w:proofErr w:type="spellStart"/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наркотизма</w:t>
            </w:r>
            <w:proofErr w:type="spellEnd"/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ситуацию и безопасно действовать при обнаружении неизвестного предмета, возможной угрозе взрыва (при взрыве) взрывного устройства;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 заложников;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классифицировать и характеризовать основные положения законодательных актов, регламентирующих ответственность несовершеннолетних за правонарушения;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классифицировать и характеризовать опасные ситуации в местах большого скопления людей;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предвидеть причины возникновения возможных опасных ситуаций в местах большого скопления людей;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ситуацию и безопасно действовать в местах массового скопления людей;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оповещать (вызывать) экстренные службы при чрезвычайной ситуации;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характеризовать безопасный и здоровый образ жизни, его составляющие и значение для личности, общества и государства;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классифицировать мероприятия и факторы, укрепляющие и разрушающие здоровье;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планировать профилактические мероприятия по сохранению и укреплению своего здоровья;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нагрузку и профилактические занятия по укреплению здоровья; планировать распорядок дня с учетом нагрузок;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bCs/>
                <w:sz w:val="24"/>
                <w:szCs w:val="24"/>
              </w:rPr>
              <w:t>выявлять мероприятия и факторы, потенциально опасные для здоровья;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 использовать ресурсы интернета;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состояние своего здоровья;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определять состояния оказания неотложной помощи;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алгоритм действий по оказанию первой помощи;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классифицировать </w:t>
            </w: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средства оказания первой помощи;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при наружном и внутреннем кровотечении;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извлекать инородное тело из верхних дыхательных путей;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при ушибах;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при растяжениях;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при вывихах;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при переломах;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при ожогах;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при отморожениях и общем переохлаждении;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при отравлениях;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при тепловом (солнечном) ударе;</w:t>
            </w:r>
          </w:p>
          <w:p w:rsidR="008255DB" w:rsidRPr="008255DB" w:rsidRDefault="008255DB" w:rsidP="008255DB">
            <w:pPr>
              <w:numPr>
                <w:ilvl w:val="0"/>
                <w:numId w:val="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при укусе насекомых и змей.</w:t>
            </w:r>
          </w:p>
          <w:p w:rsidR="008255DB" w:rsidRPr="008255DB" w:rsidRDefault="008255DB" w:rsidP="008255D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Выпускник получит возможность научиться:</w:t>
            </w:r>
          </w:p>
          <w:p w:rsidR="008255DB" w:rsidRPr="008255DB" w:rsidRDefault="008255DB" w:rsidP="008255DB">
            <w:pPr>
              <w:numPr>
                <w:ilvl w:val="0"/>
                <w:numId w:val="1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 использовать средства индивидуальной защиты велосипедиста; </w:t>
            </w:r>
          </w:p>
          <w:p w:rsidR="008255DB" w:rsidRPr="008255DB" w:rsidRDefault="008255DB" w:rsidP="008255DB">
            <w:pPr>
              <w:numPr>
                <w:ilvl w:val="0"/>
                <w:numId w:val="1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классифицировать и характеризовать причины и последствия опасных ситуаций в туристических поездках; </w:t>
            </w:r>
          </w:p>
          <w:p w:rsidR="008255DB" w:rsidRPr="008255DB" w:rsidRDefault="008255DB" w:rsidP="008255DB">
            <w:pPr>
              <w:numPr>
                <w:ilvl w:val="0"/>
                <w:numId w:val="1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готовиться к туристическим поездкам;</w:t>
            </w:r>
          </w:p>
          <w:p w:rsidR="008255DB" w:rsidRPr="008255DB" w:rsidRDefault="008255DB" w:rsidP="008255DB">
            <w:pPr>
              <w:numPr>
                <w:ilvl w:val="0"/>
                <w:numId w:val="1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оценивать ситуацию и безопасно вести в туристических поездках; </w:t>
            </w:r>
          </w:p>
          <w:p w:rsidR="008255DB" w:rsidRPr="008255DB" w:rsidRDefault="008255DB" w:rsidP="008255DB">
            <w:pPr>
              <w:numPr>
                <w:ilvl w:val="0"/>
                <w:numId w:val="1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последствия возможных опасных ситуаций в местах большого скопления людей; </w:t>
            </w:r>
          </w:p>
          <w:p w:rsidR="008255DB" w:rsidRPr="008255DB" w:rsidRDefault="008255DB" w:rsidP="008255DB">
            <w:pPr>
              <w:numPr>
                <w:ilvl w:val="0"/>
                <w:numId w:val="1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последствия возможных опасных ситуаций криминогенного характера; </w:t>
            </w:r>
          </w:p>
          <w:p w:rsidR="008255DB" w:rsidRPr="008255DB" w:rsidRDefault="008255DB" w:rsidP="008255DB">
            <w:pPr>
              <w:numPr>
                <w:ilvl w:val="0"/>
                <w:numId w:val="1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безопасно вести и применять права покупателя;</w:t>
            </w:r>
          </w:p>
          <w:p w:rsidR="008255DB" w:rsidRPr="008255DB" w:rsidRDefault="008255DB" w:rsidP="008255DB">
            <w:pPr>
              <w:numPr>
                <w:ilvl w:val="0"/>
                <w:numId w:val="1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последствия проявления терроризма, экстремизма, </w:t>
            </w:r>
            <w:proofErr w:type="spellStart"/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наркотизма</w:t>
            </w:r>
            <w:proofErr w:type="spellEnd"/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55DB" w:rsidRPr="008255DB" w:rsidRDefault="008255DB" w:rsidP="008255DB">
            <w:pPr>
              <w:numPr>
                <w:ilvl w:val="0"/>
                <w:numId w:val="1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предвидеть пути и средства возможного вовлечения в террористическую, экстремистскую и наркотическую деятельность; </w:t>
            </w:r>
            <w:r w:rsidRPr="008255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анализировать влияние вредных привычек и факторов и на состояние своего здоровья; </w:t>
            </w:r>
          </w:p>
          <w:p w:rsidR="008255DB" w:rsidRPr="008255DB" w:rsidRDefault="008255DB" w:rsidP="008255DB">
            <w:pPr>
              <w:numPr>
                <w:ilvl w:val="0"/>
                <w:numId w:val="1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характеризовать </w:t>
            </w: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роль семьи в жизни личности и общества и ее влияние на здоровье человека; </w:t>
            </w:r>
          </w:p>
          <w:p w:rsidR="008255DB" w:rsidRPr="008255DB" w:rsidRDefault="008255DB" w:rsidP="008255DB">
            <w:pPr>
              <w:numPr>
                <w:ilvl w:val="0"/>
                <w:numId w:val="1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классифицировать и характеризовать основные положения законодательных актов, регулирующих права и обязанности супругов, и защищающих права ребенка; </w:t>
            </w:r>
          </w:p>
          <w:p w:rsidR="008255DB" w:rsidRPr="008255DB" w:rsidRDefault="008255DB" w:rsidP="008255DB">
            <w:pPr>
              <w:numPr>
                <w:ilvl w:val="0"/>
                <w:numId w:val="1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</w:t>
            </w:r>
          </w:p>
          <w:p w:rsidR="008255DB" w:rsidRPr="008255DB" w:rsidRDefault="008255DB" w:rsidP="008255DB">
            <w:pPr>
              <w:numPr>
                <w:ilvl w:val="0"/>
                <w:numId w:val="1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классифицировать основные правовые аспекты оказания первой помощи;</w:t>
            </w:r>
          </w:p>
          <w:p w:rsidR="008255DB" w:rsidRPr="008255DB" w:rsidRDefault="008255DB" w:rsidP="008255DB">
            <w:pPr>
              <w:numPr>
                <w:ilvl w:val="0"/>
                <w:numId w:val="1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оказывать первую помощь при не инфекционных заболеваниях; </w:t>
            </w:r>
          </w:p>
          <w:p w:rsidR="008255DB" w:rsidRPr="008255DB" w:rsidRDefault="008255DB" w:rsidP="008255DB">
            <w:pPr>
              <w:numPr>
                <w:ilvl w:val="0"/>
                <w:numId w:val="1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оказывать первую помощь при инфекционных заболеваниях; </w:t>
            </w:r>
          </w:p>
          <w:p w:rsidR="008255DB" w:rsidRPr="008255DB" w:rsidRDefault="008255DB" w:rsidP="008255DB">
            <w:pPr>
              <w:numPr>
                <w:ilvl w:val="0"/>
                <w:numId w:val="1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при остановке сердечной деятельности;</w:t>
            </w:r>
          </w:p>
          <w:p w:rsidR="008255DB" w:rsidRPr="008255DB" w:rsidRDefault="008255DB" w:rsidP="008255DB">
            <w:pPr>
              <w:numPr>
                <w:ilvl w:val="0"/>
                <w:numId w:val="1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оказывать первую помощь при коме; </w:t>
            </w:r>
          </w:p>
          <w:p w:rsidR="008255DB" w:rsidRPr="008255DB" w:rsidRDefault="008255DB" w:rsidP="008255DB">
            <w:pPr>
              <w:numPr>
                <w:ilvl w:val="0"/>
                <w:numId w:val="1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оказывать первую помощь при поражении электрическим током; </w:t>
            </w:r>
          </w:p>
          <w:p w:rsidR="008255DB" w:rsidRPr="008255DB" w:rsidRDefault="008255DB" w:rsidP="008255DB">
            <w:pPr>
              <w:numPr>
                <w:ilvl w:val="0"/>
                <w:numId w:val="1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 </w:t>
            </w:r>
          </w:p>
          <w:p w:rsidR="008255DB" w:rsidRPr="008255DB" w:rsidRDefault="008255DB" w:rsidP="008255DB">
            <w:pPr>
              <w:numPr>
                <w:ilvl w:val="0"/>
                <w:numId w:val="1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усваивать приемы действий в различных опасных и чрезвычайных ситуациях; </w:t>
            </w:r>
          </w:p>
          <w:p w:rsidR="008255DB" w:rsidRPr="008255DB" w:rsidRDefault="008255DB" w:rsidP="008255DB">
            <w:pPr>
              <w:numPr>
                <w:ilvl w:val="0"/>
                <w:numId w:val="1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 </w:t>
            </w:r>
          </w:p>
          <w:p w:rsidR="008255DB" w:rsidRPr="008255DB" w:rsidRDefault="008255DB" w:rsidP="008255DB">
            <w:pPr>
              <w:numPr>
                <w:ilvl w:val="0"/>
                <w:numId w:val="1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DB">
              <w:rPr>
                <w:rFonts w:ascii="Times New Roman" w:hAnsi="Times New Roman" w:cs="Times New Roman"/>
                <w:sz w:val="24"/>
                <w:szCs w:val="24"/>
              </w:rPr>
              <w:t>творчески решать моделируемые ситуации и практические задачи в области безопасности жизнедеятельности.</w:t>
            </w:r>
          </w:p>
          <w:p w:rsidR="008255DB" w:rsidRPr="000D61DF" w:rsidRDefault="008255DB" w:rsidP="008255D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255DB" w:rsidRDefault="008255DB" w:rsidP="008255DB">
            <w:pPr>
              <w:tabs>
                <w:tab w:val="left" w:pos="993"/>
              </w:tabs>
              <w:spacing w:after="0" w:line="240" w:lineRule="auto"/>
              <w:ind w:left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1C10" w:rsidRPr="005E432E" w:rsidRDefault="00A51C10"/>
    <w:p w:rsidR="008255DB" w:rsidRPr="005E432E" w:rsidRDefault="008255DB" w:rsidP="008255DB">
      <w:pPr>
        <w:pStyle w:val="a5"/>
        <w:spacing w:line="240" w:lineRule="auto"/>
        <w:ind w:left="1070"/>
        <w:rPr>
          <w:rFonts w:ascii="Times New Roman" w:hAnsi="Times New Roman"/>
          <w:b/>
          <w:sz w:val="24"/>
          <w:szCs w:val="24"/>
        </w:rPr>
      </w:pPr>
      <w:r w:rsidRPr="005E432E">
        <w:rPr>
          <w:rFonts w:ascii="Times New Roman" w:hAnsi="Times New Roman"/>
          <w:b/>
          <w:sz w:val="24"/>
          <w:szCs w:val="24"/>
        </w:rPr>
        <w:t>Результаты освоения учебного предмета «</w:t>
      </w:r>
      <w:r w:rsidR="00E83FEF" w:rsidRPr="005E432E">
        <w:rPr>
          <w:rFonts w:ascii="Times New Roman" w:hAnsi="Times New Roman"/>
          <w:b/>
          <w:sz w:val="24"/>
          <w:szCs w:val="24"/>
        </w:rPr>
        <w:t>Основы безопасности жизнедеятельности</w:t>
      </w:r>
      <w:r w:rsidRPr="005E432E">
        <w:rPr>
          <w:rFonts w:ascii="Times New Roman" w:hAnsi="Times New Roman"/>
          <w:b/>
          <w:sz w:val="24"/>
          <w:szCs w:val="24"/>
        </w:rPr>
        <w:t>» в 8 классе</w:t>
      </w:r>
    </w:p>
    <w:p w:rsidR="008255DB" w:rsidRPr="005E432E" w:rsidRDefault="008255DB" w:rsidP="00E83F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E432E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Выпускник</w:t>
      </w:r>
      <w:r w:rsidRPr="005E432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научится: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классифицировать и характеризовать</w:t>
      </w:r>
      <w:r w:rsidRPr="005E432E">
        <w:rPr>
          <w:rFonts w:ascii="Times New Roman" w:hAnsi="Times New Roman" w:cs="Times New Roman"/>
          <w:iCs/>
          <w:sz w:val="24"/>
          <w:szCs w:val="24"/>
        </w:rPr>
        <w:t xml:space="preserve"> условия экологической безопасности;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E432E">
        <w:rPr>
          <w:rFonts w:ascii="Times New Roman" w:hAnsi="Times New Roman" w:cs="Times New Roman"/>
          <w:iCs/>
          <w:sz w:val="24"/>
          <w:szCs w:val="24"/>
        </w:rPr>
        <w:t>использовать знания о предельно допустимых концентрациях вредных веществ в атмосфере, воде и почве;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E432E">
        <w:rPr>
          <w:rFonts w:ascii="Times New Roman" w:hAnsi="Times New Roman" w:cs="Times New Roman"/>
          <w:iCs/>
          <w:sz w:val="24"/>
          <w:szCs w:val="24"/>
        </w:rPr>
        <w:t>использовать знания о способах контроля качества окружающей среды и продуктов питания с использованием бытовых приборов;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безопасно, использовать бытовые приборы контроля качества окружающей среды и продуктов питания;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безопасно использовать бытовые приборы;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безопасно использовать средства бытовой химии;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lastRenderedPageBreak/>
        <w:t>безопасно использовать средства коммуникации;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классифицировать и характеризовать опасные ситуации криминогенного характера;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предвидеть причины возникновения возможных опасных ситуаций криминогенного характера;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 xml:space="preserve">безопасно вести и применять способы самозащиты в </w:t>
      </w:r>
      <w:proofErr w:type="gramStart"/>
      <w:r w:rsidRPr="005E432E">
        <w:rPr>
          <w:rFonts w:ascii="Times New Roman" w:hAnsi="Times New Roman" w:cs="Times New Roman"/>
          <w:sz w:val="24"/>
          <w:szCs w:val="24"/>
        </w:rPr>
        <w:t>криминогенной ситуации</w:t>
      </w:r>
      <w:proofErr w:type="gramEnd"/>
      <w:r w:rsidRPr="005E432E">
        <w:rPr>
          <w:rFonts w:ascii="Times New Roman" w:hAnsi="Times New Roman" w:cs="Times New Roman"/>
          <w:sz w:val="24"/>
          <w:szCs w:val="24"/>
        </w:rPr>
        <w:t xml:space="preserve"> на улице;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 xml:space="preserve">безопасно вести и применять способы самозащиты в </w:t>
      </w:r>
      <w:proofErr w:type="gramStart"/>
      <w:r w:rsidRPr="005E432E">
        <w:rPr>
          <w:rFonts w:ascii="Times New Roman" w:hAnsi="Times New Roman" w:cs="Times New Roman"/>
          <w:sz w:val="24"/>
          <w:szCs w:val="24"/>
        </w:rPr>
        <w:t>криминогенной ситуации</w:t>
      </w:r>
      <w:proofErr w:type="gramEnd"/>
      <w:r w:rsidRPr="005E432E">
        <w:rPr>
          <w:rFonts w:ascii="Times New Roman" w:hAnsi="Times New Roman" w:cs="Times New Roman"/>
          <w:sz w:val="24"/>
          <w:szCs w:val="24"/>
        </w:rPr>
        <w:t xml:space="preserve"> в подъезде;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 xml:space="preserve">безопасно вести и применять способы самозащиты в </w:t>
      </w:r>
      <w:proofErr w:type="gramStart"/>
      <w:r w:rsidRPr="005E432E">
        <w:rPr>
          <w:rFonts w:ascii="Times New Roman" w:hAnsi="Times New Roman" w:cs="Times New Roman"/>
          <w:sz w:val="24"/>
          <w:szCs w:val="24"/>
        </w:rPr>
        <w:t>криминогенной ситуации</w:t>
      </w:r>
      <w:proofErr w:type="gramEnd"/>
      <w:r w:rsidRPr="005E432E">
        <w:rPr>
          <w:rFonts w:ascii="Times New Roman" w:hAnsi="Times New Roman" w:cs="Times New Roman"/>
          <w:sz w:val="24"/>
          <w:szCs w:val="24"/>
        </w:rPr>
        <w:t xml:space="preserve"> в лифте;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 xml:space="preserve">безопасно вести и применять способы самозащиты в </w:t>
      </w:r>
      <w:proofErr w:type="gramStart"/>
      <w:r w:rsidRPr="005E432E">
        <w:rPr>
          <w:rFonts w:ascii="Times New Roman" w:hAnsi="Times New Roman" w:cs="Times New Roman"/>
          <w:sz w:val="24"/>
          <w:szCs w:val="24"/>
        </w:rPr>
        <w:t>криминогенной ситуации</w:t>
      </w:r>
      <w:proofErr w:type="gramEnd"/>
      <w:r w:rsidRPr="005E432E">
        <w:rPr>
          <w:rFonts w:ascii="Times New Roman" w:hAnsi="Times New Roman" w:cs="Times New Roman"/>
          <w:sz w:val="24"/>
          <w:szCs w:val="24"/>
        </w:rPr>
        <w:t xml:space="preserve"> в квартире;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безопасно вести и применять способы самозащиты при карманной краже;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безопасно вести и применять способы самозащиты при попытке мошенничества;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адекватно оценивать ситуацию дорожного движения;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адекватно оценивать ситуацию и безопасно действовать при пожаре;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безопасно использовать средства индивидуальной защиты при пожаре;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безопасно применять первичные средства пожаротушения;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соблюдать правила безопасности дорожного движения пешехода;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соблюдать правила безопасности дорожного движения велосипедиста;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 xml:space="preserve">соблюдать правила безопасности дорожного </w:t>
      </w:r>
      <w:proofErr w:type="gramStart"/>
      <w:r w:rsidRPr="005E432E">
        <w:rPr>
          <w:rFonts w:ascii="Times New Roman" w:hAnsi="Times New Roman" w:cs="Times New Roman"/>
          <w:sz w:val="24"/>
          <w:szCs w:val="24"/>
        </w:rPr>
        <w:t xml:space="preserve">движения пассажира транспортного средства </w:t>
      </w:r>
      <w:r w:rsidRPr="005E432E">
        <w:rPr>
          <w:rFonts w:ascii="Times New Roman" w:eastAsia="Times New Roman" w:hAnsi="Times New Roman" w:cs="Times New Roman"/>
          <w:sz w:val="24"/>
          <w:szCs w:val="24"/>
        </w:rPr>
        <w:t>правила поведения</w:t>
      </w:r>
      <w:proofErr w:type="gramEnd"/>
      <w:r w:rsidRPr="005E432E">
        <w:rPr>
          <w:rFonts w:ascii="Times New Roman" w:eastAsia="Times New Roman" w:hAnsi="Times New Roman" w:cs="Times New Roman"/>
          <w:sz w:val="24"/>
          <w:szCs w:val="24"/>
        </w:rPr>
        <w:t xml:space="preserve"> на транспорте (наземном, в том числе железнодорожном, воздушном и водном)</w:t>
      </w:r>
      <w:r w:rsidRPr="005E432E">
        <w:rPr>
          <w:rFonts w:ascii="Times New Roman" w:hAnsi="Times New Roman" w:cs="Times New Roman"/>
          <w:sz w:val="24"/>
          <w:szCs w:val="24"/>
        </w:rPr>
        <w:t>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классифицировать и характеризовать причины и последствия опасных ситуаций на воде;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адекватно оценивать ситуацию и безопасно вести у воды и на воде;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использовать средства и способы само- и взаимопомощи на воде;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классифицировать и характеризовать причины и последствия опасных ситуаций в туристических походах;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готовиться к туристическим походам;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адекватно оценивать ситуацию и безопасно вести в туристических походах;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адекватно оценивать ситуацию и ориентироваться на местности;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добывать и поддерживать огонь в автономных условиях;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добывать и очищать воду в автономных условиях;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добывать и готовить пищу в автономных условиях; сооружать (обустраивать) временное жилище в автономных условиях;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подавать сигналы бедствия и отвечать на них;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характеризовать причины и последствия чрезвычайных ситуаций природного характера для личности, общества и государства;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предвидеть опасности и правильно действовать в случае чрезвычайных ситуаций природного характера;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классифицировать мероприятия по защите населения от чрезвычайных ситуаций природного характера;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lastRenderedPageBreak/>
        <w:t xml:space="preserve">безопасно использовать средства индивидуальной защиты; 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характеризовать причины и последствия чрезвычайных ситуаций техногенного характера для личности, общества и государства;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предвидеть опасности и правильно действовать в чрезвычайных ситуациях техногенного характера;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классифицировать мероприятия по защите населения от чрезвычайных ситуаций техногенного характера;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безопасно действовать по сигналу «Внимание всем!»;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безопасно использовать средства индивидуальной и коллективной защиты;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комплектовать минимально необходимый набор вещей (документов, продуктов) в случае эвакуации;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 xml:space="preserve">классифицировать и характеризовать явления терроризма, экстремизма, </w:t>
      </w:r>
      <w:proofErr w:type="spellStart"/>
      <w:r w:rsidRPr="005E432E">
        <w:rPr>
          <w:rFonts w:ascii="Times New Roman" w:hAnsi="Times New Roman" w:cs="Times New Roman"/>
          <w:sz w:val="24"/>
          <w:szCs w:val="24"/>
        </w:rPr>
        <w:t>наркотизма</w:t>
      </w:r>
      <w:proofErr w:type="spellEnd"/>
      <w:r w:rsidRPr="005E432E">
        <w:rPr>
          <w:rFonts w:ascii="Times New Roman" w:hAnsi="Times New Roman" w:cs="Times New Roman"/>
          <w:sz w:val="24"/>
          <w:szCs w:val="24"/>
        </w:rPr>
        <w:t xml:space="preserve"> и последствия данных явлений для личности, общества и государства;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 xml:space="preserve">классифицировать мероприятия по защите населения от терроризма, экстремизма, </w:t>
      </w:r>
      <w:proofErr w:type="spellStart"/>
      <w:r w:rsidRPr="005E432E">
        <w:rPr>
          <w:rFonts w:ascii="Times New Roman" w:hAnsi="Times New Roman" w:cs="Times New Roman"/>
          <w:sz w:val="24"/>
          <w:szCs w:val="24"/>
        </w:rPr>
        <w:t>наркотизма</w:t>
      </w:r>
      <w:proofErr w:type="spellEnd"/>
      <w:r w:rsidRPr="005E432E">
        <w:rPr>
          <w:rFonts w:ascii="Times New Roman" w:hAnsi="Times New Roman" w:cs="Times New Roman"/>
          <w:sz w:val="24"/>
          <w:szCs w:val="24"/>
        </w:rPr>
        <w:t>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адекватно оценивать ситуацию и безопасно действовать при обнаружении неизвестного предмета, возможной угрозе взрыва (при взрыве) взрывного устройства;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 заложников;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классифицировать и характеризовать основные положения законодательных актов, регламентирующих ответственность несовершеннолетних за правонарушения;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классифицировать и характеризовать опасные ситуации в местах большого скопления людей;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предвидеть причины возникновения возможных опасных ситуаций в местах большого скопления людей;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адекватно оценивать ситуацию и безопасно действовать в местах массового скопления людей;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оповещать (вызывать) экстренные службы при чрезвычайной ситуации;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характеризовать безопасный и здоровый образ жизни, его составляющие и значение для личности, общества и государства;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классифицировать мероприятия и факторы, укрепляющие и разрушающие здоровье;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432E">
        <w:rPr>
          <w:rFonts w:ascii="Times New Roman" w:hAnsi="Times New Roman" w:cs="Times New Roman"/>
          <w:bCs/>
          <w:sz w:val="24"/>
          <w:szCs w:val="24"/>
        </w:rPr>
        <w:t>планировать профилактические мероприятия по сохранению и укреплению своего здоровья;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адекватно оценивать нагрузку и профилактические занятия по укреплению здоровья; планировать распорядок дня с учетом нагрузок;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432E">
        <w:rPr>
          <w:rFonts w:ascii="Times New Roman" w:hAnsi="Times New Roman" w:cs="Times New Roman"/>
          <w:bCs/>
          <w:sz w:val="24"/>
          <w:szCs w:val="24"/>
        </w:rPr>
        <w:t>выявлять мероприятия и факторы, потенциально опасные для здоровья;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безопасно использовать ресурсы интернета;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bCs/>
          <w:sz w:val="24"/>
          <w:szCs w:val="24"/>
        </w:rPr>
        <w:t>анализировать состояние своего здоровья;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определять состояния оказания неотложной помощи;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432E">
        <w:rPr>
          <w:rFonts w:ascii="Times New Roman" w:hAnsi="Times New Roman" w:cs="Times New Roman"/>
          <w:bCs/>
          <w:sz w:val="24"/>
          <w:szCs w:val="24"/>
        </w:rPr>
        <w:t>использовать алгоритм действий по оказанию первой помощи;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bCs/>
          <w:sz w:val="24"/>
          <w:szCs w:val="24"/>
        </w:rPr>
        <w:t xml:space="preserve">классифицировать </w:t>
      </w:r>
      <w:r w:rsidRPr="005E432E">
        <w:rPr>
          <w:rFonts w:ascii="Times New Roman" w:hAnsi="Times New Roman" w:cs="Times New Roman"/>
          <w:sz w:val="24"/>
          <w:szCs w:val="24"/>
        </w:rPr>
        <w:t>средства оказания первой помощи;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оказывать первую помощь при наружном и внутреннем кровотечении;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lastRenderedPageBreak/>
        <w:t>извлекать инородное тело из верхних дыхательных путей;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оказывать первую помощь при ушибах;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оказывать первую помощь при растяжениях;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оказывать первую помощь при вывихах;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оказывать первую помощь при переломах;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оказывать первую помощь при ожогах;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оказывать первую помощь при отморожениях и общем переохлаждении;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оказывать первую помощь при отравлениях;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оказывать первую помощь при тепловом (солнечном) ударе;</w:t>
      </w:r>
    </w:p>
    <w:p w:rsidR="008255DB" w:rsidRPr="005E432E" w:rsidRDefault="008255DB" w:rsidP="00E83FE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оказывать первую помощь при укусе насекомых и змей.</w:t>
      </w:r>
    </w:p>
    <w:p w:rsidR="008255DB" w:rsidRPr="005E432E" w:rsidRDefault="008255DB" w:rsidP="00E83F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32E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8255DB" w:rsidRPr="005E432E" w:rsidRDefault="008255DB" w:rsidP="00E83FEF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 xml:space="preserve">безопасно использовать средства индивидуальной защиты велосипедиста; </w:t>
      </w:r>
    </w:p>
    <w:p w:rsidR="008255DB" w:rsidRPr="005E432E" w:rsidRDefault="008255DB" w:rsidP="00E83FEF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 xml:space="preserve">классифицировать и характеризовать причины и последствия опасных ситуаций в туристических поездках; </w:t>
      </w:r>
    </w:p>
    <w:p w:rsidR="008255DB" w:rsidRPr="005E432E" w:rsidRDefault="008255DB" w:rsidP="00E83FEF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готовиться к туристическим поездкам;</w:t>
      </w:r>
    </w:p>
    <w:p w:rsidR="008255DB" w:rsidRPr="005E432E" w:rsidRDefault="008255DB" w:rsidP="00E83FEF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 xml:space="preserve">адекватно оценивать ситуацию и безопасно вести в туристических поездках; </w:t>
      </w:r>
    </w:p>
    <w:p w:rsidR="008255DB" w:rsidRPr="005E432E" w:rsidRDefault="008255DB" w:rsidP="00E83FEF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 xml:space="preserve">анализировать последствия возможных опасных ситуаций в местах большого скопления людей; </w:t>
      </w:r>
    </w:p>
    <w:p w:rsidR="008255DB" w:rsidRPr="005E432E" w:rsidRDefault="008255DB" w:rsidP="00E83FEF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 xml:space="preserve">анализировать последствия возможных опасных ситуаций криминогенного характера; </w:t>
      </w:r>
    </w:p>
    <w:p w:rsidR="008255DB" w:rsidRPr="005E432E" w:rsidRDefault="008255DB" w:rsidP="00E83FEF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безопасно вести и применять права покупателя;</w:t>
      </w:r>
    </w:p>
    <w:p w:rsidR="008255DB" w:rsidRPr="005E432E" w:rsidRDefault="008255DB" w:rsidP="00E83FEF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 xml:space="preserve">анализировать последствия проявления терроризма, экстремизма, </w:t>
      </w:r>
      <w:proofErr w:type="spellStart"/>
      <w:r w:rsidRPr="005E432E">
        <w:rPr>
          <w:rFonts w:ascii="Times New Roman" w:hAnsi="Times New Roman" w:cs="Times New Roman"/>
          <w:sz w:val="24"/>
          <w:szCs w:val="24"/>
        </w:rPr>
        <w:t>наркотизма</w:t>
      </w:r>
      <w:proofErr w:type="spellEnd"/>
      <w:r w:rsidRPr="005E432E">
        <w:rPr>
          <w:rFonts w:ascii="Times New Roman" w:hAnsi="Times New Roman" w:cs="Times New Roman"/>
          <w:sz w:val="24"/>
          <w:szCs w:val="24"/>
        </w:rPr>
        <w:t>;</w:t>
      </w:r>
    </w:p>
    <w:p w:rsidR="008255DB" w:rsidRPr="005E432E" w:rsidRDefault="008255DB" w:rsidP="00E83FEF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 xml:space="preserve">предвидеть пути и средства возможного вовлечения в террористическую, экстремистскую и наркотическую деятельность; </w:t>
      </w:r>
      <w:r w:rsidRPr="005E432E">
        <w:rPr>
          <w:rFonts w:ascii="Times New Roman" w:hAnsi="Times New Roman" w:cs="Times New Roman"/>
          <w:bCs/>
          <w:sz w:val="24"/>
          <w:szCs w:val="24"/>
        </w:rPr>
        <w:t xml:space="preserve">анализировать влияние вредных привычек и факторов и на состояние своего здоровья; </w:t>
      </w:r>
    </w:p>
    <w:p w:rsidR="008255DB" w:rsidRPr="005E432E" w:rsidRDefault="008255DB" w:rsidP="00E83FEF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bCs/>
          <w:sz w:val="24"/>
          <w:szCs w:val="24"/>
        </w:rPr>
        <w:t xml:space="preserve">характеризовать </w:t>
      </w:r>
      <w:r w:rsidRPr="005E432E">
        <w:rPr>
          <w:rFonts w:ascii="Times New Roman" w:hAnsi="Times New Roman" w:cs="Times New Roman"/>
          <w:sz w:val="24"/>
          <w:szCs w:val="24"/>
        </w:rPr>
        <w:t xml:space="preserve">роль семьи в жизни личности и общества и ее влияние на здоровье человека; </w:t>
      </w:r>
    </w:p>
    <w:p w:rsidR="008255DB" w:rsidRPr="005E432E" w:rsidRDefault="008255DB" w:rsidP="00E83FEF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 xml:space="preserve">классифицировать и характеризовать основные положения законодательных актов, регулирующих права и обязанности супругов, и защищающих права ребенка; </w:t>
      </w:r>
    </w:p>
    <w:p w:rsidR="008255DB" w:rsidRPr="005E432E" w:rsidRDefault="008255DB" w:rsidP="00E83FEF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</w:t>
      </w:r>
    </w:p>
    <w:p w:rsidR="008255DB" w:rsidRPr="005E432E" w:rsidRDefault="008255DB" w:rsidP="00E83FEF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классифицировать основные правовые аспекты оказания первой помощи;</w:t>
      </w:r>
    </w:p>
    <w:p w:rsidR="008255DB" w:rsidRPr="005E432E" w:rsidRDefault="008255DB" w:rsidP="00E83FEF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 xml:space="preserve">оказывать первую помощь при не инфекционных заболеваниях; </w:t>
      </w:r>
    </w:p>
    <w:p w:rsidR="008255DB" w:rsidRPr="005E432E" w:rsidRDefault="008255DB" w:rsidP="00E83FEF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 xml:space="preserve">оказывать первую помощь при инфекционных заболеваниях; </w:t>
      </w:r>
    </w:p>
    <w:p w:rsidR="008255DB" w:rsidRPr="005E432E" w:rsidRDefault="008255DB" w:rsidP="00E83FEF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оказывать первую помощь при остановке сердечной деятельности;</w:t>
      </w:r>
    </w:p>
    <w:p w:rsidR="008255DB" w:rsidRPr="005E432E" w:rsidRDefault="008255DB" w:rsidP="00E83FEF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 xml:space="preserve">оказывать первую помощь при коме; </w:t>
      </w:r>
    </w:p>
    <w:p w:rsidR="008255DB" w:rsidRPr="005E432E" w:rsidRDefault="008255DB" w:rsidP="00E83FEF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 xml:space="preserve">оказывать первую помощь при поражении электрическим током; </w:t>
      </w:r>
    </w:p>
    <w:p w:rsidR="008255DB" w:rsidRPr="005E432E" w:rsidRDefault="008255DB" w:rsidP="00E83FEF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 </w:t>
      </w:r>
    </w:p>
    <w:p w:rsidR="008255DB" w:rsidRPr="005E432E" w:rsidRDefault="008255DB" w:rsidP="00E83FEF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 xml:space="preserve">усваивать приемы действий в различных опасных и чрезвычайных ситуациях; </w:t>
      </w:r>
    </w:p>
    <w:p w:rsidR="008255DB" w:rsidRPr="005E432E" w:rsidRDefault="008255DB" w:rsidP="00E83FEF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 xml:space="preserve"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 </w:t>
      </w:r>
    </w:p>
    <w:p w:rsidR="008255DB" w:rsidRPr="005E432E" w:rsidRDefault="008255DB" w:rsidP="00E83FEF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творчески решать моделируемые ситуации и практические задачи в области безопасности жизнедеятельности.</w:t>
      </w:r>
    </w:p>
    <w:p w:rsidR="008255DB" w:rsidRPr="005E432E" w:rsidRDefault="008255DB" w:rsidP="008255DB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E83FEF" w:rsidRPr="005E432E" w:rsidRDefault="00E83FEF" w:rsidP="00E83FEF">
      <w:pPr>
        <w:pStyle w:val="Style27"/>
        <w:widowControl/>
        <w:spacing w:before="130" w:line="240" w:lineRule="auto"/>
        <w:ind w:left="720" w:firstLine="0"/>
        <w:jc w:val="center"/>
        <w:rPr>
          <w:rStyle w:val="FontStyle77"/>
          <w:rFonts w:ascii="Times New Roman" w:hAnsi="Times New Roman" w:cs="Times New Roman"/>
          <w:sz w:val="24"/>
          <w:szCs w:val="24"/>
        </w:rPr>
      </w:pPr>
    </w:p>
    <w:p w:rsidR="00E83FEF" w:rsidRPr="005E432E" w:rsidRDefault="00E83FEF" w:rsidP="00E83FEF">
      <w:pPr>
        <w:pStyle w:val="Style27"/>
        <w:widowControl/>
        <w:spacing w:before="130" w:line="240" w:lineRule="auto"/>
        <w:ind w:left="720" w:firstLine="0"/>
        <w:jc w:val="center"/>
        <w:rPr>
          <w:rStyle w:val="FontStyle77"/>
          <w:rFonts w:ascii="Times New Roman" w:hAnsi="Times New Roman" w:cs="Times New Roman"/>
          <w:b w:val="0"/>
          <w:sz w:val="24"/>
          <w:szCs w:val="24"/>
        </w:rPr>
      </w:pPr>
      <w:r w:rsidRPr="005E432E">
        <w:rPr>
          <w:rStyle w:val="FontStyle77"/>
          <w:rFonts w:ascii="Times New Roman" w:hAnsi="Times New Roman" w:cs="Times New Roman"/>
          <w:sz w:val="24"/>
          <w:szCs w:val="24"/>
        </w:rPr>
        <w:t>Содержание учебного предмета 8 класс</w:t>
      </w: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3"/>
        <w:gridCol w:w="8221"/>
        <w:gridCol w:w="2977"/>
      </w:tblGrid>
      <w:tr w:rsidR="005E432E" w:rsidRPr="005E432E" w:rsidTr="00E83FEF">
        <w:trPr>
          <w:trHeight w:val="366"/>
        </w:trPr>
        <w:tc>
          <w:tcPr>
            <w:tcW w:w="3403" w:type="dxa"/>
          </w:tcPr>
          <w:p w:rsidR="00E83FEF" w:rsidRPr="005E432E" w:rsidRDefault="00E83FEF" w:rsidP="00E83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32E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8221" w:type="dxa"/>
          </w:tcPr>
          <w:p w:rsidR="00E83FEF" w:rsidRPr="005E432E" w:rsidRDefault="00E83FEF" w:rsidP="00E83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32E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977" w:type="dxa"/>
          </w:tcPr>
          <w:p w:rsidR="00E83FEF" w:rsidRPr="005E432E" w:rsidRDefault="00E83FEF" w:rsidP="00E8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32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по учебному плану школы</w:t>
            </w:r>
          </w:p>
        </w:tc>
      </w:tr>
      <w:tr w:rsidR="005E432E" w:rsidRPr="005E432E" w:rsidTr="00E83FEF">
        <w:trPr>
          <w:trHeight w:val="182"/>
        </w:trPr>
        <w:tc>
          <w:tcPr>
            <w:tcW w:w="3403" w:type="dxa"/>
          </w:tcPr>
          <w:p w:rsidR="00E83FEF" w:rsidRPr="005E432E" w:rsidRDefault="00E83FEF" w:rsidP="00E83FEF">
            <w:pPr>
              <w:pStyle w:val="a5"/>
              <w:ind w:left="0" w:firstLine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5E432E">
              <w:rPr>
                <w:rFonts w:ascii="Times New Roman" w:hAnsi="Times New Roman"/>
                <w:b/>
                <w:sz w:val="24"/>
                <w:szCs w:val="24"/>
              </w:rPr>
              <w:t>Модуль 1. Основы безопасности личности, общества и государства</w:t>
            </w:r>
          </w:p>
          <w:p w:rsidR="00E83FEF" w:rsidRPr="005E432E" w:rsidRDefault="00E83FEF" w:rsidP="00E83FEF">
            <w:pPr>
              <w:pStyle w:val="a5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5E432E">
              <w:rPr>
                <w:rFonts w:ascii="Times New Roman" w:hAnsi="Times New Roman"/>
                <w:sz w:val="24"/>
                <w:szCs w:val="24"/>
              </w:rPr>
              <w:t>Раздел 1. Основы комплексной безопасности</w:t>
            </w:r>
          </w:p>
          <w:p w:rsidR="00E83FEF" w:rsidRPr="005E432E" w:rsidRDefault="00E83FEF" w:rsidP="00E83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32E">
              <w:rPr>
                <w:rFonts w:ascii="Times New Roman" w:hAnsi="Times New Roman" w:cs="Times New Roman"/>
                <w:sz w:val="24"/>
                <w:szCs w:val="24"/>
              </w:rPr>
              <w:t>Раздел 2.  Защита населения Российской Федерации от чрезвычайных ситуаций</w:t>
            </w:r>
          </w:p>
        </w:tc>
        <w:tc>
          <w:tcPr>
            <w:tcW w:w="8221" w:type="dxa"/>
          </w:tcPr>
          <w:p w:rsidR="00E83FEF" w:rsidRPr="005E432E" w:rsidRDefault="00E83FEF" w:rsidP="00E83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43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Обеспечение личной безопасности в повседневной жизни</w:t>
            </w:r>
          </w:p>
          <w:p w:rsidR="00E83FEF" w:rsidRPr="005E432E" w:rsidRDefault="00E83FEF" w:rsidP="00E83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32E">
              <w:rPr>
                <w:rFonts w:ascii="Times New Roman" w:hAnsi="Times New Roman" w:cs="Times New Roman"/>
                <w:sz w:val="24"/>
                <w:szCs w:val="24"/>
              </w:rPr>
              <w:t xml:space="preserve">Пожарная безопасность. Безопасность на дорогах. Безопасность в быту. Безопасность на водоёмах. Экология и безопасность. </w:t>
            </w:r>
          </w:p>
          <w:p w:rsidR="00E83FEF" w:rsidRPr="005E432E" w:rsidRDefault="00E83FEF" w:rsidP="00E83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43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Обеспечение безопасности в чрезвычайных ситуациях  техногенного характера.</w:t>
            </w:r>
          </w:p>
          <w:p w:rsidR="00E83FEF" w:rsidRPr="005E432E" w:rsidRDefault="00E83FEF" w:rsidP="00E83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32E">
              <w:rPr>
                <w:rFonts w:ascii="Times New Roman" w:hAnsi="Times New Roman" w:cs="Times New Roman"/>
                <w:sz w:val="24"/>
                <w:szCs w:val="24"/>
              </w:rPr>
              <w:t xml:space="preserve">Чрезвычайные ситуации техногенного характера. </w:t>
            </w:r>
          </w:p>
          <w:p w:rsidR="00E83FEF" w:rsidRPr="005E432E" w:rsidRDefault="00E83FEF" w:rsidP="00E83FE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43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Организация защиты населения Российской Федерации от чрезвычайных ситуаций. </w:t>
            </w:r>
          </w:p>
          <w:p w:rsidR="00E83FEF" w:rsidRPr="005E432E" w:rsidRDefault="00E83FEF" w:rsidP="00E83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32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безопасности населения от чрезвычайных ситуаций. Организация защиты населения от чрезвычайных ситуаций техногенного характера.</w:t>
            </w:r>
          </w:p>
          <w:p w:rsidR="00E83FEF" w:rsidRPr="005E432E" w:rsidRDefault="00E83FEF" w:rsidP="00E83F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3FEF" w:rsidRPr="005E432E" w:rsidRDefault="00E83FEF" w:rsidP="00E83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3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E83FEF" w:rsidRPr="005E432E" w:rsidRDefault="00E83FEF" w:rsidP="00E83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FEF" w:rsidRPr="005E432E" w:rsidRDefault="00E83FEF" w:rsidP="00E83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FEF" w:rsidRPr="005E432E" w:rsidRDefault="00E83FEF" w:rsidP="00E83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FEF" w:rsidRPr="005E432E" w:rsidRDefault="00E83FEF" w:rsidP="00E83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FEF" w:rsidRPr="005E432E" w:rsidRDefault="00E83FEF" w:rsidP="00E83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FEF" w:rsidRPr="005E432E" w:rsidRDefault="00E83FEF" w:rsidP="00E83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FEF" w:rsidRPr="005E432E" w:rsidRDefault="00E83FEF" w:rsidP="00E83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3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E432E" w:rsidRPr="005E432E" w:rsidTr="00E83FEF">
        <w:trPr>
          <w:trHeight w:val="182"/>
        </w:trPr>
        <w:tc>
          <w:tcPr>
            <w:tcW w:w="3403" w:type="dxa"/>
          </w:tcPr>
          <w:p w:rsidR="00E83FEF" w:rsidRPr="005E432E" w:rsidRDefault="00E83FEF" w:rsidP="00E83FEF">
            <w:pPr>
              <w:shd w:val="clear" w:color="auto" w:fill="FFFFFF"/>
              <w:spacing w:after="0"/>
              <w:ind w:left="15" w:right="15" w:firstLine="390"/>
              <w:rPr>
                <w:rFonts w:ascii="Times New Roman" w:hAnsi="Times New Roman" w:cs="Times New Roman"/>
                <w:sz w:val="24"/>
                <w:szCs w:val="24"/>
              </w:rPr>
            </w:pPr>
            <w:r w:rsidRPr="005E43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5E43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5E43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Здоровый образ жизни и оказание первой медицинской помощи</w:t>
            </w:r>
          </w:p>
          <w:p w:rsidR="00E83FEF" w:rsidRPr="005E432E" w:rsidRDefault="00E83FEF" w:rsidP="00E83FEF">
            <w:pPr>
              <w:shd w:val="clear" w:color="auto" w:fill="FFFFFF"/>
              <w:spacing w:after="0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5E432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Раздел 3.  Основы </w:t>
            </w:r>
            <w:r w:rsidRPr="005E432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здорового образа жизни</w:t>
            </w:r>
          </w:p>
          <w:p w:rsidR="00E83FEF" w:rsidRPr="005E432E" w:rsidRDefault="00E83FEF" w:rsidP="00E83FEF">
            <w:pPr>
              <w:shd w:val="clear" w:color="auto" w:fill="FFFFFF"/>
              <w:spacing w:after="0"/>
              <w:ind w:left="30" w:firstLine="4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32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Раздел 4. Основы медицинских знаний и оказание пер</w:t>
            </w:r>
            <w:r w:rsidRPr="005E432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oftHyphen/>
              <w:t>вой медицинской помощи</w:t>
            </w:r>
          </w:p>
          <w:p w:rsidR="00E83FEF" w:rsidRPr="005E432E" w:rsidRDefault="00E83FEF" w:rsidP="00E83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E83FEF" w:rsidRPr="005E432E" w:rsidRDefault="00E83FEF" w:rsidP="00E83FEF">
            <w:pPr>
              <w:shd w:val="clear" w:color="auto" w:fill="FFFFFF"/>
              <w:spacing w:after="0"/>
              <w:ind w:righ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32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>Здоровый образ</w:t>
            </w:r>
            <w:r w:rsidRPr="005E43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E432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жизни и его </w:t>
            </w:r>
            <w:r w:rsidRPr="005E432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составляющие.</w:t>
            </w:r>
            <w:r w:rsidRPr="005E4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83FEF" w:rsidRPr="005E432E" w:rsidRDefault="00E83FEF" w:rsidP="00E83FEF">
            <w:pPr>
              <w:shd w:val="clear" w:color="auto" w:fill="FFFFFF"/>
              <w:spacing w:after="0"/>
              <w:ind w:left="30" w:righ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32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</w:t>
            </w:r>
            <w:r w:rsidRPr="005E432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ные понятия </w:t>
            </w:r>
            <w:r w:rsidRPr="005E43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 </w:t>
            </w:r>
            <w:r w:rsidRPr="005E432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и здоровом образе жизни. Составля</w:t>
            </w:r>
            <w:r w:rsidRPr="005E432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ющие здорового образа жизни.</w:t>
            </w:r>
          </w:p>
          <w:p w:rsidR="00E83FEF" w:rsidRPr="005E432E" w:rsidRDefault="00E83FEF" w:rsidP="00E83FEF">
            <w:pPr>
              <w:shd w:val="clear" w:color="auto" w:fill="FFFFFF"/>
              <w:spacing w:after="0"/>
              <w:ind w:right="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E432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Факторы, разрушающие здоровье.</w:t>
            </w:r>
          </w:p>
          <w:p w:rsidR="00E83FEF" w:rsidRPr="005E432E" w:rsidRDefault="00E83FEF" w:rsidP="00E83FEF">
            <w:pPr>
              <w:shd w:val="clear" w:color="auto" w:fill="FFFFFF"/>
              <w:spacing w:after="0"/>
              <w:ind w:left="15" w:righ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32E"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Вредные привычки и их влияние на здоров</w:t>
            </w:r>
            <w:bookmarkStart w:id="0" w:name="_GoBack"/>
            <w:bookmarkEnd w:id="0"/>
            <w:r w:rsidRPr="005E4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ье (курение, употребление </w:t>
            </w:r>
            <w:r w:rsidRPr="005E43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алкоголя, наркомания). </w:t>
            </w:r>
          </w:p>
          <w:p w:rsidR="00E83FEF" w:rsidRPr="005E432E" w:rsidRDefault="00E83FEF" w:rsidP="00E83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FEF" w:rsidRPr="005E432E" w:rsidRDefault="00E83FEF" w:rsidP="00E83FEF">
            <w:pPr>
              <w:shd w:val="clear" w:color="auto" w:fill="FFFFFF"/>
              <w:spacing w:after="0"/>
              <w:ind w:left="30" w:right="15" w:firstLine="3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5E432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Оказание первой медицинской помощи. </w:t>
            </w:r>
          </w:p>
          <w:p w:rsidR="00E83FEF" w:rsidRPr="005E432E" w:rsidRDefault="00E83FEF" w:rsidP="00E83FEF">
            <w:pPr>
              <w:shd w:val="clear" w:color="auto" w:fill="FFFFFF"/>
              <w:spacing w:after="0"/>
              <w:ind w:left="30" w:right="15" w:firstLine="3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32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 помощь и правила ее оказания. Средства оказания первой помощи. Основные неинфекционные заболевания и их профилактика. Наиболее часто встречающиеся инфекционные заболевания, их возбудители, пути передачи, меры профилактики. Первая помощь при неотложных состояниях. Правила оказания первой помощи при неотложных состояниях.</w:t>
            </w:r>
          </w:p>
          <w:p w:rsidR="00E83FEF" w:rsidRPr="005E432E" w:rsidRDefault="00E83FEF" w:rsidP="00E83FEF">
            <w:pPr>
              <w:spacing w:before="150" w:after="150"/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3FEF" w:rsidRPr="005E432E" w:rsidRDefault="00E83FEF" w:rsidP="00E83FEF">
            <w:pPr>
              <w:spacing w:before="150" w:after="150"/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После изучения каждого раздела проводится контрольная работа. </w:t>
            </w:r>
          </w:p>
        </w:tc>
        <w:tc>
          <w:tcPr>
            <w:tcW w:w="2977" w:type="dxa"/>
          </w:tcPr>
          <w:p w:rsidR="00E83FEF" w:rsidRPr="005E432E" w:rsidRDefault="00E83FEF" w:rsidP="00E83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E83FEF" w:rsidRPr="00E83FEF" w:rsidTr="00E83FEF">
        <w:trPr>
          <w:trHeight w:val="182"/>
        </w:trPr>
        <w:tc>
          <w:tcPr>
            <w:tcW w:w="14601" w:type="dxa"/>
            <w:gridSpan w:val="3"/>
          </w:tcPr>
          <w:p w:rsidR="00E83FEF" w:rsidRPr="00E83FEF" w:rsidRDefault="00E83FEF" w:rsidP="00E8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FEF">
              <w:rPr>
                <w:rStyle w:val="FontStyle24"/>
                <w:sz w:val="24"/>
                <w:szCs w:val="24"/>
              </w:rPr>
              <w:lastRenderedPageBreak/>
              <w:t xml:space="preserve">Итого                                                                                                                                                                           </w:t>
            </w:r>
            <w:r>
              <w:rPr>
                <w:rStyle w:val="FontStyle24"/>
                <w:sz w:val="24"/>
                <w:szCs w:val="24"/>
              </w:rPr>
              <w:t xml:space="preserve">                           </w:t>
            </w:r>
            <w:r w:rsidRPr="00E83FEF">
              <w:rPr>
                <w:rStyle w:val="FontStyle24"/>
                <w:sz w:val="24"/>
                <w:szCs w:val="24"/>
              </w:rPr>
              <w:t xml:space="preserve">  35</w:t>
            </w:r>
          </w:p>
        </w:tc>
      </w:tr>
    </w:tbl>
    <w:p w:rsidR="008255DB" w:rsidRDefault="008255DB" w:rsidP="008255DB">
      <w:pPr>
        <w:pStyle w:val="a5"/>
        <w:spacing w:line="240" w:lineRule="auto"/>
        <w:ind w:left="1070"/>
        <w:rPr>
          <w:rFonts w:ascii="Times New Roman" w:hAnsi="Times New Roman"/>
          <w:color w:val="C00000"/>
          <w:sz w:val="28"/>
          <w:szCs w:val="28"/>
        </w:rPr>
      </w:pPr>
      <w:r w:rsidRPr="00CB4385">
        <w:rPr>
          <w:rFonts w:ascii="Times New Roman" w:hAnsi="Times New Roman"/>
          <w:color w:val="C00000"/>
          <w:sz w:val="28"/>
          <w:szCs w:val="28"/>
        </w:rPr>
        <w:br w:type="page"/>
      </w:r>
    </w:p>
    <w:p w:rsidR="00E83FEF" w:rsidRDefault="00E83FEF" w:rsidP="00E83F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Календарн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тематическое планирование</w:t>
      </w:r>
    </w:p>
    <w:tbl>
      <w:tblPr>
        <w:tblStyle w:val="a8"/>
        <w:tblW w:w="0" w:type="auto"/>
        <w:tblLook w:val="04A0"/>
      </w:tblPr>
      <w:tblGrid>
        <w:gridCol w:w="853"/>
        <w:gridCol w:w="4769"/>
        <w:gridCol w:w="1417"/>
        <w:gridCol w:w="2429"/>
        <w:gridCol w:w="1930"/>
        <w:gridCol w:w="3388"/>
      </w:tblGrid>
      <w:tr w:rsidR="00E83FEF" w:rsidTr="00E83FEF"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4583" w:type="dxa"/>
            <w:gridSpan w:val="2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E83FEF" w:rsidTr="00E83FEF"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025" w:type="dxa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15352" w:type="dxa"/>
            <w:gridSpan w:val="6"/>
          </w:tcPr>
          <w:p w:rsidR="00E83FEF" w:rsidRPr="009978DE" w:rsidRDefault="00E83FEF" w:rsidP="00E83FEF">
            <w:pPr>
              <w:pStyle w:val="a5"/>
              <w:ind w:left="0" w:firstLine="426"/>
              <w:jc w:val="center"/>
              <w:rPr>
                <w:b/>
              </w:rPr>
            </w:pPr>
            <w:r w:rsidRPr="009978DE">
              <w:rPr>
                <w:b/>
              </w:rPr>
              <w:t>Модуль 1. Основы безопасности личности, общества и государства</w:t>
            </w:r>
          </w:p>
          <w:p w:rsidR="00E83FEF" w:rsidRPr="009978DE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8DE">
              <w:rPr>
                <w:rFonts w:ascii="Times New Roman" w:hAnsi="Times New Roman" w:cs="Times New Roman"/>
                <w:i/>
                <w:sz w:val="24"/>
                <w:szCs w:val="24"/>
              </w:rPr>
              <w:t>Раздел 1. Основы комплексной безопасности- 19 часов</w:t>
            </w:r>
          </w:p>
        </w:tc>
      </w:tr>
      <w:tr w:rsidR="00E83FEF" w:rsidTr="00E83FEF">
        <w:tc>
          <w:tcPr>
            <w:tcW w:w="15352" w:type="dxa"/>
            <w:gridSpan w:val="6"/>
          </w:tcPr>
          <w:p w:rsidR="00E83FEF" w:rsidRPr="009978DE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8DE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чрезвычайных ситуациях техногенного характера- 7 часов</w:t>
            </w:r>
          </w:p>
        </w:tc>
      </w:tr>
      <w:tr w:rsidR="00E83FEF" w:rsidTr="00E83FEF">
        <w:tc>
          <w:tcPr>
            <w:tcW w:w="15352" w:type="dxa"/>
            <w:gridSpan w:val="6"/>
          </w:tcPr>
          <w:p w:rsidR="00E83FEF" w:rsidRPr="009978DE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8DE">
              <w:rPr>
                <w:rFonts w:ascii="Times New Roman" w:hAnsi="Times New Roman" w:cs="Times New Roman"/>
                <w:sz w:val="24"/>
                <w:szCs w:val="24"/>
              </w:rPr>
              <w:t>Тема 1. Чрезвычайные ситуации техногенного характера - 7 часов</w:t>
            </w:r>
          </w:p>
        </w:tc>
      </w:tr>
      <w:tr w:rsidR="00E83FEF" w:rsidTr="00E83FEF"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ситуаций техногенного характера.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2-3.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Аварии на радиационно-опасных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 xml:space="preserve"> объектах и их возможные последствия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Аварии на химически опасных объектах и их возможные последствия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Пожары и взрывы на взрывопожароопасных объектах экономики и их возможные последствия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0" w:type="auto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Аварии на гидротехнических сооружениях и их  последствия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15352" w:type="dxa"/>
            <w:gridSpan w:val="6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6E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личной безопасности в повседневной жизни- </w:t>
            </w:r>
            <w:r w:rsidRPr="009940EF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</w:tr>
      <w:tr w:rsidR="00E83FEF" w:rsidTr="00E83FEF">
        <w:tc>
          <w:tcPr>
            <w:tcW w:w="15352" w:type="dxa"/>
            <w:gridSpan w:val="6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2.Пожарная безопасность – 2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E83FEF" w:rsidTr="00E83FEF">
        <w:tc>
          <w:tcPr>
            <w:tcW w:w="0" w:type="auto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Пожары в жилых и общественных зданиях, их причины и последствия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рофилактика пожаров в повседневной жизни и организация защиты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0" w:type="auto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Права, обязанности и ответственность граждан в области пожарной безопасности. Обеспечение личной безопасности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пожарах.  Правила поведения при 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 xml:space="preserve"> пожаре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15352" w:type="dxa"/>
            <w:gridSpan w:val="6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 Безопасность в быту -2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83FEF" w:rsidTr="00E83FEF">
        <w:tc>
          <w:tcPr>
            <w:tcW w:w="0" w:type="auto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Опасные и аварийные ситуации в доме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0" w:type="auto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BB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правила пользования бытовыми </w:t>
            </w:r>
            <w:r w:rsidRPr="00832B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приборами и инструментами, средствами бытовой химии, персональными компьютерами и др.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15352" w:type="dxa"/>
            <w:gridSpan w:val="6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. Опасные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итуации социального характера -1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</w:tr>
      <w:tr w:rsidR="00E83FEF" w:rsidTr="00E83FEF"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Обеспечение личной безопасности дома</w:t>
            </w:r>
            <w:r w:rsidRPr="009E0567">
              <w:rPr>
                <w:rFonts w:ascii="Times New Roman" w:hAnsi="Times New Roman" w:cs="Times New Roman"/>
                <w:sz w:val="24"/>
                <w:szCs w:val="24"/>
              </w:rPr>
              <w:t>. Правила безопасности в ситуациях криминоген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характера (квартира, </w:t>
            </w:r>
            <w:r w:rsidRPr="009E056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одъезд, лифт</w:t>
            </w:r>
            <w:r w:rsidRPr="009E056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Обеспечение личной безопасности на улице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E0567">
              <w:rPr>
                <w:rFonts w:ascii="Times New Roman" w:hAnsi="Times New Roman" w:cs="Times New Roman"/>
                <w:sz w:val="24"/>
                <w:szCs w:val="24"/>
              </w:rPr>
              <w:t>Элементарные способы самозащиты.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567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в ситуациях кри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миногенного характера (улица,</w:t>
            </w:r>
            <w:r w:rsidRPr="009E0567">
              <w:rPr>
                <w:rFonts w:ascii="Times New Roman" w:hAnsi="Times New Roman" w:cs="Times New Roman"/>
                <w:sz w:val="24"/>
                <w:szCs w:val="24"/>
              </w:rPr>
              <w:t xml:space="preserve"> карманная кража, мошенничество, самозащита покупателя).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15352" w:type="dxa"/>
            <w:gridSpan w:val="6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 Безопасность на дорогах – 2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E83FEF" w:rsidTr="00E83FEF">
        <w:tc>
          <w:tcPr>
            <w:tcW w:w="0" w:type="auto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на транспорте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дорожно-транспортных происшествий и травматизма людей. Опасные ситуации на дороге и транспорте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Организация  дорожного  движения, обязанности  пешеходов  и  пассажиров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Поведение пассажиров в общественном транспорте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Велосипедист – водитель транспортного средства. ПДД (в части касающейся пешеходов и пассажиров, велосипедистов).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2BBB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транспорте (наземном, в том числе железнодорожном, воздушном и водном), ответственность за их нарушения.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15352" w:type="dxa"/>
            <w:gridSpan w:val="6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 Безопасность на водоёмах – 3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E83FEF" w:rsidTr="00E83FEF">
        <w:tc>
          <w:tcPr>
            <w:tcW w:w="0" w:type="auto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на водоемах в различных условиях.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0" w:type="auto"/>
          </w:tcPr>
          <w:p w:rsidR="00E83FEF" w:rsidRPr="00262527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52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Безопасный отдых у воды. Опасные ситуации и правила поведения на воде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0" w:type="auto"/>
          </w:tcPr>
          <w:p w:rsidR="00E83FEF" w:rsidRPr="00262527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Pr="00262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</w:t>
            </w:r>
            <w:proofErr w:type="gramStart"/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терпящим</w:t>
            </w:r>
            <w:proofErr w:type="gramEnd"/>
            <w:r w:rsidRPr="00E36271">
              <w:rPr>
                <w:rFonts w:ascii="Times New Roman" w:hAnsi="Times New Roman" w:cs="Times New Roman"/>
                <w:sz w:val="24"/>
                <w:szCs w:val="24"/>
              </w:rPr>
              <w:t xml:space="preserve"> бедствие на воде (утопающему)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15352" w:type="dxa"/>
            <w:gridSpan w:val="6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. Экология и безопасность – 2 часа</w:t>
            </w:r>
          </w:p>
        </w:tc>
      </w:tr>
      <w:tr w:rsidR="00E83FEF" w:rsidTr="00E83FEF">
        <w:tc>
          <w:tcPr>
            <w:tcW w:w="0" w:type="auto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Загрязнение окружающей среды и здоровье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32BBB">
              <w:rPr>
                <w:rFonts w:ascii="Times New Roman" w:hAnsi="Times New Roman" w:cs="Times New Roman"/>
                <w:sz w:val="24"/>
                <w:szCs w:val="24"/>
              </w:rPr>
              <w:t>Человек и окружающая среда.</w:t>
            </w:r>
            <w:r>
              <w:t xml:space="preserve"> </w:t>
            </w:r>
            <w:r w:rsidRPr="00832BBB">
              <w:rPr>
                <w:rFonts w:ascii="Times New Roman" w:hAnsi="Times New Roman" w:cs="Times New Roman"/>
                <w:sz w:val="24"/>
                <w:szCs w:val="24"/>
              </w:rPr>
              <w:t>Бытовые приборы контроля качества окружающей среды и продуктов питания.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0" w:type="auto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при неблагоприятной экологической обстановке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32BBB">
              <w:rPr>
                <w:rFonts w:ascii="Times New Roman" w:hAnsi="Times New Roman" w:cs="Times New Roman"/>
                <w:sz w:val="24"/>
                <w:szCs w:val="24"/>
              </w:rPr>
              <w:t>Мероприятия по защите населения в местах с неблагоприятной экологической обстановкой, предельно допустимые концентрации вредных веществ в атмосфере, воде, почве.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15352" w:type="dxa"/>
            <w:gridSpan w:val="6"/>
          </w:tcPr>
          <w:p w:rsidR="00E83FEF" w:rsidRPr="004371E2" w:rsidRDefault="00E83FEF" w:rsidP="00E83FEF">
            <w:pPr>
              <w:pStyle w:val="a5"/>
              <w:ind w:left="567"/>
              <w:jc w:val="center"/>
              <w:rPr>
                <w:i/>
              </w:rPr>
            </w:pPr>
            <w:r w:rsidRPr="004371E2">
              <w:rPr>
                <w:i/>
              </w:rPr>
              <w:t>Раздел 2.  Защита населения Российской Федерации от чрезвычайных ситуаций</w:t>
            </w:r>
          </w:p>
          <w:p w:rsidR="00E83FEF" w:rsidRPr="004371E2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1E2">
              <w:rPr>
                <w:rFonts w:ascii="Times New Roman" w:hAnsi="Times New Roman" w:cs="Times New Roman"/>
                <w:sz w:val="24"/>
                <w:szCs w:val="24"/>
              </w:rPr>
              <w:t>Организация защиты населения Российской Федерации от чрезвычайных ситуаций- 6 часов</w:t>
            </w:r>
          </w:p>
        </w:tc>
      </w:tr>
      <w:tr w:rsidR="00E83FEF" w:rsidTr="00E83FEF">
        <w:tc>
          <w:tcPr>
            <w:tcW w:w="15352" w:type="dxa"/>
            <w:gridSpan w:val="6"/>
          </w:tcPr>
          <w:p w:rsidR="00E83FEF" w:rsidRPr="004371E2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1E2">
              <w:rPr>
                <w:rFonts w:ascii="Times New Roman" w:hAnsi="Times New Roman" w:cs="Times New Roman"/>
                <w:sz w:val="24"/>
                <w:szCs w:val="24"/>
              </w:rPr>
              <w:t>Тема 1. Обеспечение безопасности населения от чрезвычайных ситуаций – 4 часа</w:t>
            </w:r>
          </w:p>
        </w:tc>
      </w:tr>
      <w:tr w:rsidR="00E83FEF" w:rsidTr="00E83FEF"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Обеспечение радиационной безопасности населения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Обеспечение химической защиты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32BBB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одевания ГП -5.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Обеспечение защиты населения от последствий аварий на взрывопожароопасных объектах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Правила пользования огнетушителями.</w:t>
            </w:r>
            <w:r w:rsidRPr="00832BBB">
              <w:rPr>
                <w:rFonts w:ascii="Times New Roman" w:hAnsi="Times New Roman" w:cs="Times New Roman"/>
                <w:sz w:val="24"/>
                <w:szCs w:val="24"/>
              </w:rPr>
              <w:t xml:space="preserve"> Первичные средства пожаротушения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Обеспечение защиты населения от последствий аварий на гидротехнических сооружениях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15352" w:type="dxa"/>
            <w:gridSpan w:val="6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 Организация  защиты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от чрезвычайных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техногенного характера  – 2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E83FEF" w:rsidTr="00E83FEF">
        <w:tc>
          <w:tcPr>
            <w:tcW w:w="878" w:type="dxa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Организация оповещения населения  о ЧС техногенного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 xml:space="preserve">Эвакуация 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37975">
              <w:rPr>
                <w:rFonts w:ascii="Times New Roman" w:hAnsi="Times New Roman" w:cs="Times New Roman"/>
                <w:sz w:val="24"/>
                <w:szCs w:val="24"/>
              </w:rPr>
              <w:t>Действия по сигналу «Внимание всем!». Эвакуация населения и правила поведения при эвакуации.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878" w:type="dxa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9" w:type="dxa"/>
          </w:tcPr>
          <w:p w:rsidR="00E83FEF" w:rsidRPr="00E3627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Мероприятия по инженерной защите населения от ЧС техногенного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Средства коллективной защиты</w:t>
            </w:r>
            <w:r w:rsidRPr="00637975">
              <w:rPr>
                <w:rFonts w:ascii="Times New Roman" w:hAnsi="Times New Roman" w:cs="Times New Roman"/>
                <w:sz w:val="24"/>
                <w:szCs w:val="24"/>
              </w:rPr>
              <w:t>. Правила пользования ими.</w:t>
            </w:r>
          </w:p>
        </w:tc>
        <w:tc>
          <w:tcPr>
            <w:tcW w:w="0" w:type="auto"/>
          </w:tcPr>
          <w:p w:rsidR="00E83FEF" w:rsidRPr="00E3627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2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15352" w:type="dxa"/>
            <w:gridSpan w:val="6"/>
          </w:tcPr>
          <w:p w:rsidR="00E83FEF" w:rsidRPr="00547EC1" w:rsidRDefault="00E83FEF" w:rsidP="00E83FEF">
            <w:pPr>
              <w:shd w:val="clear" w:color="auto" w:fill="FFFFFF"/>
              <w:ind w:left="15" w:right="15" w:firstLine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547E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547E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Здоровый образ жизни и оказание первой медицинской помощи – 5 часов</w:t>
            </w:r>
          </w:p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C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ел 3</w:t>
            </w:r>
            <w:r w:rsidRPr="00547EC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 Основы здорового образа жизни</w:t>
            </w:r>
            <w:r w:rsidRPr="00547EC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E7FB9">
              <w:rPr>
                <w:rFonts w:ascii="Times New Roman" w:hAnsi="Times New Roman" w:cs="Times New Roman"/>
                <w:sz w:val="24"/>
                <w:szCs w:val="24"/>
              </w:rPr>
              <w:t>5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E83FEF" w:rsidTr="00E83FEF">
        <w:tc>
          <w:tcPr>
            <w:tcW w:w="15352" w:type="dxa"/>
            <w:gridSpan w:val="6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C1">
              <w:rPr>
                <w:rFonts w:ascii="Times New Roman" w:hAnsi="Times New Roman" w:cs="Times New Roman"/>
                <w:sz w:val="24"/>
                <w:szCs w:val="24"/>
              </w:rPr>
              <w:t xml:space="preserve">Тема 1. </w:t>
            </w:r>
            <w:r w:rsidRPr="00547E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Здоровый об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 жизни и его составляющие – 3</w:t>
            </w:r>
            <w:r w:rsidRPr="00547E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  <w:tr w:rsidR="00E83FEF" w:rsidTr="00E83FEF">
        <w:tc>
          <w:tcPr>
            <w:tcW w:w="878" w:type="dxa"/>
          </w:tcPr>
          <w:p w:rsidR="00E83FEF" w:rsidRPr="00547EC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47E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9" w:type="dxa"/>
          </w:tcPr>
          <w:p w:rsidR="00E83FEF" w:rsidRPr="00547EC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C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о здоровье. </w:t>
            </w:r>
            <w:r w:rsidRPr="00637975">
              <w:rPr>
                <w:rFonts w:ascii="Times New Roman" w:hAnsi="Times New Roman" w:cs="Times New Roman"/>
                <w:sz w:val="24"/>
                <w:szCs w:val="24"/>
              </w:rPr>
              <w:t>Основные понятия о здоровье и здоровом образе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E83FEF" w:rsidRPr="00547EC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878" w:type="dxa"/>
          </w:tcPr>
          <w:p w:rsidR="00E83FEF" w:rsidRPr="00547EC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47E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9" w:type="dxa"/>
          </w:tcPr>
          <w:p w:rsidR="00E83FEF" w:rsidRPr="00547EC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75">
              <w:rPr>
                <w:rFonts w:ascii="Times New Roman" w:hAnsi="Times New Roman" w:cs="Times New Roman"/>
                <w:sz w:val="24"/>
                <w:szCs w:val="24"/>
              </w:rPr>
              <w:t>Составляющие и факторы здорового образа жизни (физическая активность, питание, режим дня, гигиена).</w:t>
            </w:r>
          </w:p>
        </w:tc>
        <w:tc>
          <w:tcPr>
            <w:tcW w:w="0" w:type="auto"/>
          </w:tcPr>
          <w:p w:rsidR="00E83FEF" w:rsidRPr="00547EC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87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939" w:type="dxa"/>
          </w:tcPr>
          <w:p w:rsidR="00E83FEF" w:rsidRPr="00547EC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0" w:type="auto"/>
          </w:tcPr>
          <w:p w:rsidR="00E83FEF" w:rsidRPr="00547EC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15352" w:type="dxa"/>
            <w:gridSpan w:val="6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C1">
              <w:rPr>
                <w:rFonts w:ascii="Times New Roman" w:hAnsi="Times New Roman" w:cs="Times New Roman"/>
                <w:sz w:val="24"/>
                <w:szCs w:val="24"/>
              </w:rPr>
              <w:t>Тема 2.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акторы, разрушающие здоровье – 2</w:t>
            </w:r>
            <w:r w:rsidRPr="00547EC1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83FEF" w:rsidTr="00E83FEF">
        <w:tc>
          <w:tcPr>
            <w:tcW w:w="878" w:type="dxa"/>
          </w:tcPr>
          <w:p w:rsidR="00E83FEF" w:rsidRPr="006E7FB9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E7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9" w:type="dxa"/>
          </w:tcPr>
          <w:p w:rsidR="00E83FEF" w:rsidRPr="006E7FB9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B9">
              <w:rPr>
                <w:rFonts w:ascii="Times New Roman" w:hAnsi="Times New Roman" w:cs="Times New Roman"/>
                <w:sz w:val="24"/>
                <w:szCs w:val="24"/>
              </w:rPr>
              <w:t xml:space="preserve">Вредные привычки и их факторы (навязчивые действия, </w:t>
            </w:r>
            <w:proofErr w:type="spellStart"/>
            <w:r w:rsidRPr="006E7FB9">
              <w:rPr>
                <w:rFonts w:ascii="Times New Roman" w:hAnsi="Times New Roman" w:cs="Times New Roman"/>
                <w:sz w:val="24"/>
                <w:szCs w:val="24"/>
              </w:rPr>
              <w:t>игромания</w:t>
            </w:r>
            <w:proofErr w:type="spellEnd"/>
            <w:r w:rsidRPr="006E7FB9">
              <w:rPr>
                <w:rFonts w:ascii="Times New Roman" w:hAnsi="Times New Roman" w:cs="Times New Roman"/>
                <w:sz w:val="24"/>
                <w:szCs w:val="24"/>
              </w:rPr>
              <w:t xml:space="preserve">,  употребление алкоголя и наркотических веществ, курение табака и курительных смесей), их влияние на здоровье. </w:t>
            </w:r>
          </w:p>
        </w:tc>
        <w:tc>
          <w:tcPr>
            <w:tcW w:w="0" w:type="auto"/>
          </w:tcPr>
          <w:p w:rsidR="00E83FEF" w:rsidRPr="006E7FB9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87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939" w:type="dxa"/>
          </w:tcPr>
          <w:p w:rsidR="00E83FEF" w:rsidRPr="006E7FB9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B9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 и их факторов</w:t>
            </w:r>
          </w:p>
        </w:tc>
        <w:tc>
          <w:tcPr>
            <w:tcW w:w="0" w:type="auto"/>
          </w:tcPr>
          <w:p w:rsidR="00E83FEF" w:rsidRPr="006E7FB9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15352" w:type="dxa"/>
            <w:gridSpan w:val="6"/>
          </w:tcPr>
          <w:p w:rsidR="00E83FEF" w:rsidRDefault="00E83FEF" w:rsidP="00E83FEF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Раздел 4</w:t>
            </w:r>
            <w:r w:rsidRPr="00547EC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Основы медицинских знаний и оказание пер</w:t>
            </w:r>
            <w:r w:rsidRPr="00547EC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oftHyphen/>
              <w:t xml:space="preserve">вой медицинской помощи-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  <w:r w:rsidRPr="00547EC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ов</w:t>
            </w:r>
          </w:p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Тема №1. Оказание первой помощи – 5 часов</w:t>
            </w:r>
          </w:p>
        </w:tc>
      </w:tr>
      <w:tr w:rsidR="00E83FEF" w:rsidTr="00E83FEF">
        <w:tc>
          <w:tcPr>
            <w:tcW w:w="878" w:type="dxa"/>
          </w:tcPr>
          <w:p w:rsidR="00E83FEF" w:rsidRPr="00547EC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47E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9" w:type="dxa"/>
          </w:tcPr>
          <w:p w:rsidR="00E83FEF" w:rsidRPr="00547EC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</w:t>
            </w:r>
            <w:r w:rsidRPr="00547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помощь и правила ее оказания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r w:rsidRPr="00637975">
              <w:rPr>
                <w:rFonts w:ascii="Times New Roman" w:hAnsi="Times New Roman" w:cs="Times New Roman"/>
                <w:sz w:val="24"/>
                <w:szCs w:val="24"/>
              </w:rPr>
              <w:t xml:space="preserve"> оказания первой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83FEF" w:rsidRPr="00547EC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878" w:type="dxa"/>
          </w:tcPr>
          <w:p w:rsidR="00E83FEF" w:rsidRPr="00547EC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939" w:type="dxa"/>
          </w:tcPr>
          <w:p w:rsidR="00E83FEF" w:rsidRPr="00547EC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неинфекционные заболевания и их профилактика. </w:t>
            </w:r>
          </w:p>
        </w:tc>
        <w:tc>
          <w:tcPr>
            <w:tcW w:w="0" w:type="auto"/>
          </w:tcPr>
          <w:p w:rsidR="00E83FEF" w:rsidRPr="00547EC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878" w:type="dxa"/>
          </w:tcPr>
          <w:p w:rsidR="00E83FEF" w:rsidRPr="00547EC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4939" w:type="dxa"/>
          </w:tcPr>
          <w:p w:rsidR="00E83FEF" w:rsidRPr="00547EC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Наиболее часто встречающиеся инфекционные заболевания, их возбудители, пути передачи, меры профилактики.</w:t>
            </w:r>
          </w:p>
        </w:tc>
        <w:tc>
          <w:tcPr>
            <w:tcW w:w="0" w:type="auto"/>
          </w:tcPr>
          <w:p w:rsidR="00E83FEF" w:rsidRPr="00547EC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878" w:type="dxa"/>
          </w:tcPr>
          <w:p w:rsidR="00E83FEF" w:rsidRPr="00547EC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C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939" w:type="dxa"/>
          </w:tcPr>
          <w:p w:rsidR="00E83FEF" w:rsidRPr="00547EC1" w:rsidRDefault="00E83FEF" w:rsidP="00E83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неотложных состояниях. </w:t>
            </w:r>
            <w:r w:rsidRPr="00637975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наружном и внутреннем кровотечении. Первая помощь при ушибах и растяжениях, вывихах и переломах. </w:t>
            </w:r>
          </w:p>
        </w:tc>
        <w:tc>
          <w:tcPr>
            <w:tcW w:w="0" w:type="auto"/>
          </w:tcPr>
          <w:p w:rsidR="00E83FEF" w:rsidRPr="00547EC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878" w:type="dxa"/>
          </w:tcPr>
          <w:p w:rsidR="00E83FEF" w:rsidRPr="00547EC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C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939" w:type="dxa"/>
          </w:tcPr>
          <w:p w:rsidR="00E83FEF" w:rsidRPr="00547EC1" w:rsidRDefault="00E83FEF" w:rsidP="00E83FEF">
            <w:pPr>
              <w:shd w:val="clear" w:color="auto" w:fill="FFFFFF"/>
              <w:ind w:left="30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47EC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оказания первой медицинской помощи при неотложных состояниях.</w:t>
            </w:r>
            <w:r w:rsidRPr="00637975">
              <w:rPr>
                <w:rFonts w:ascii="Times New Roman" w:hAnsi="Times New Roman" w:cs="Times New Roman"/>
                <w:sz w:val="24"/>
                <w:szCs w:val="24"/>
              </w:rPr>
              <w:t xml:space="preserve"> Извлечение инородного тела из верхних дыхательных путей.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7975">
              <w:rPr>
                <w:rFonts w:ascii="Times New Roman" w:hAnsi="Times New Roman" w:cs="Times New Roman"/>
                <w:sz w:val="24"/>
                <w:szCs w:val="24"/>
              </w:rPr>
              <w:t>Первая помощь при ожогах, отморожениях и общем переохлаждении.</w:t>
            </w:r>
          </w:p>
        </w:tc>
        <w:tc>
          <w:tcPr>
            <w:tcW w:w="0" w:type="auto"/>
          </w:tcPr>
          <w:p w:rsidR="00E83FEF" w:rsidRPr="00547EC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EF" w:rsidTr="00E83FEF">
        <w:tc>
          <w:tcPr>
            <w:tcW w:w="5817" w:type="dxa"/>
            <w:gridSpan w:val="2"/>
          </w:tcPr>
          <w:p w:rsidR="00E83FEF" w:rsidRPr="00547EC1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8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E83FEF" w:rsidRDefault="00E83FEF" w:rsidP="00E8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3FEF" w:rsidRDefault="00E83FEF" w:rsidP="00E83F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3FEF" w:rsidRPr="004655A1" w:rsidRDefault="00E83FEF" w:rsidP="00E83FEF">
      <w:pPr>
        <w:rPr>
          <w:rFonts w:ascii="Times New Roman" w:hAnsi="Times New Roman" w:cs="Times New Roman"/>
          <w:sz w:val="24"/>
          <w:szCs w:val="24"/>
        </w:rPr>
      </w:pPr>
    </w:p>
    <w:p w:rsidR="00E83FEF" w:rsidRPr="004655A1" w:rsidRDefault="00E83FEF" w:rsidP="00E83FEF">
      <w:pPr>
        <w:pStyle w:val="a5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4655A1">
        <w:rPr>
          <w:rFonts w:ascii="Times New Roman" w:eastAsia="Times New Roman" w:hAnsi="Times New Roman"/>
          <w:sz w:val="24"/>
          <w:szCs w:val="24"/>
          <w:lang w:eastAsia="ar-SA"/>
        </w:rPr>
        <w:t>Учебно</w:t>
      </w:r>
      <w:proofErr w:type="spellEnd"/>
      <w:r w:rsidRPr="004655A1">
        <w:rPr>
          <w:rFonts w:ascii="Times New Roman" w:eastAsia="Times New Roman" w:hAnsi="Times New Roman"/>
          <w:sz w:val="24"/>
          <w:szCs w:val="24"/>
          <w:lang w:eastAsia="ar-SA"/>
        </w:rPr>
        <w:t xml:space="preserve"> - методическое обеспечение</w:t>
      </w:r>
      <w:proofErr w:type="gramStart"/>
      <w:r w:rsidRPr="004655A1">
        <w:rPr>
          <w:rFonts w:ascii="Times New Roman" w:hAnsi="Times New Roman"/>
          <w:iCs/>
          <w:sz w:val="24"/>
          <w:szCs w:val="24"/>
        </w:rPr>
        <w:t xml:space="preserve"> :</w:t>
      </w:r>
      <w:proofErr w:type="gramEnd"/>
    </w:p>
    <w:p w:rsidR="00E83FEF" w:rsidRPr="004655A1" w:rsidRDefault="00E83FEF" w:rsidP="00E83FE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655A1">
        <w:rPr>
          <w:rFonts w:ascii="Times New Roman" w:hAnsi="Times New Roman"/>
          <w:sz w:val="24"/>
          <w:szCs w:val="24"/>
        </w:rPr>
        <w:t>Рабочая программа по основам безопасности жизнедеятельности для 5- 9 классов,  предметная линия учебников под редакцией А. Т. Смирнова (М.: Просвещение, 2011),</w:t>
      </w:r>
    </w:p>
    <w:p w:rsidR="00E83FEF" w:rsidRPr="004655A1" w:rsidRDefault="00E83FEF" w:rsidP="00E83FE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55A1">
        <w:rPr>
          <w:rFonts w:ascii="Times New Roman" w:hAnsi="Times New Roman"/>
          <w:sz w:val="24"/>
          <w:szCs w:val="24"/>
        </w:rPr>
        <w:t>Н. А. Федорова, Физическая культура. Подвижные игры,5-8 классы, М.: Издательство «Экзамен», 2016</w:t>
      </w:r>
    </w:p>
    <w:p w:rsidR="00E83FEF" w:rsidRPr="004655A1" w:rsidRDefault="00E83FEF" w:rsidP="004655A1">
      <w:pPr>
        <w:pStyle w:val="a5"/>
        <w:spacing w:after="0" w:line="240" w:lineRule="auto"/>
        <w:ind w:left="1440"/>
        <w:jc w:val="both"/>
        <w:rPr>
          <w:rFonts w:ascii="Times New Roman" w:hAnsi="Times New Roman"/>
          <w:i/>
          <w:sz w:val="24"/>
          <w:szCs w:val="24"/>
        </w:rPr>
      </w:pPr>
    </w:p>
    <w:p w:rsidR="00E83FEF" w:rsidRDefault="00E83FEF" w:rsidP="00E83FEF">
      <w:pPr>
        <w:pStyle w:val="a5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E83FEF" w:rsidRPr="008255DB" w:rsidRDefault="00E83FEF" w:rsidP="00E83FEF">
      <w:pPr>
        <w:pStyle w:val="a5"/>
        <w:spacing w:after="0" w:line="240" w:lineRule="auto"/>
        <w:jc w:val="both"/>
        <w:rPr>
          <w:color w:val="C00000"/>
        </w:rPr>
      </w:pPr>
      <w:r>
        <w:rPr>
          <w:color w:val="C00000"/>
        </w:rPr>
        <w:t xml:space="preserve">- </w:t>
      </w:r>
    </w:p>
    <w:p w:rsidR="00E83FEF" w:rsidRDefault="00E83FEF" w:rsidP="008255DB">
      <w:pPr>
        <w:pStyle w:val="a5"/>
        <w:spacing w:line="240" w:lineRule="auto"/>
        <w:ind w:left="1070"/>
        <w:rPr>
          <w:rFonts w:ascii="Times New Roman" w:hAnsi="Times New Roman"/>
          <w:b/>
          <w:sz w:val="24"/>
          <w:szCs w:val="24"/>
        </w:rPr>
      </w:pPr>
    </w:p>
    <w:p w:rsidR="008255DB" w:rsidRDefault="008255DB"/>
    <w:sectPr w:rsidR="008255DB" w:rsidSect="008255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B6A1B"/>
    <w:multiLevelType w:val="hybridMultilevel"/>
    <w:tmpl w:val="A26462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5C58F9"/>
    <w:multiLevelType w:val="hybridMultilevel"/>
    <w:tmpl w:val="1B84D550"/>
    <w:lvl w:ilvl="0" w:tplc="ED707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7E0ECF"/>
    <w:multiLevelType w:val="hybridMultilevel"/>
    <w:tmpl w:val="C37CF4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5">
    <w:nsid w:val="539E1F5B"/>
    <w:multiLevelType w:val="hybridMultilevel"/>
    <w:tmpl w:val="40FC5F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DFB252D"/>
    <w:multiLevelType w:val="hybridMultilevel"/>
    <w:tmpl w:val="963ABD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FEA660E"/>
    <w:multiLevelType w:val="hybridMultilevel"/>
    <w:tmpl w:val="4F0A950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64AF6A65"/>
    <w:multiLevelType w:val="hybridMultilevel"/>
    <w:tmpl w:val="7916B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11"/>
  </w:num>
  <w:num w:numId="5">
    <w:abstractNumId w:val="1"/>
  </w:num>
  <w:num w:numId="6">
    <w:abstractNumId w:val="6"/>
  </w:num>
  <w:num w:numId="7">
    <w:abstractNumId w:val="3"/>
  </w:num>
  <w:num w:numId="8">
    <w:abstractNumId w:val="5"/>
  </w:num>
  <w:num w:numId="9">
    <w:abstractNumId w:val="10"/>
  </w:num>
  <w:num w:numId="10">
    <w:abstractNumId w:val="9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7779E"/>
    <w:rsid w:val="000239FB"/>
    <w:rsid w:val="000F5C44"/>
    <w:rsid w:val="003A5FDE"/>
    <w:rsid w:val="004655A1"/>
    <w:rsid w:val="005C5ABE"/>
    <w:rsid w:val="005C62F2"/>
    <w:rsid w:val="005E432E"/>
    <w:rsid w:val="0077779E"/>
    <w:rsid w:val="008255DB"/>
    <w:rsid w:val="00984555"/>
    <w:rsid w:val="00A51C10"/>
    <w:rsid w:val="00E83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5D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5C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5C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F5C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55D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5C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5C4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Strong"/>
    <w:qFormat/>
    <w:rsid w:val="000F5C44"/>
    <w:rPr>
      <w:b/>
      <w:bCs/>
    </w:rPr>
  </w:style>
  <w:style w:type="paragraph" w:styleId="a4">
    <w:name w:val="No Spacing"/>
    <w:uiPriority w:val="1"/>
    <w:qFormat/>
    <w:rsid w:val="000F5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0F5C4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7">
    <w:name w:val="Intense Reference"/>
    <w:uiPriority w:val="32"/>
    <w:qFormat/>
    <w:rsid w:val="000F5C44"/>
    <w:rPr>
      <w:b/>
      <w:bCs/>
      <w:smallCaps/>
      <w:color w:val="C0504D"/>
      <w:spacing w:val="5"/>
      <w:u w:val="single"/>
    </w:rPr>
  </w:style>
  <w:style w:type="character" w:customStyle="1" w:styleId="a6">
    <w:name w:val="Абзац списка Знак"/>
    <w:link w:val="a5"/>
    <w:uiPriority w:val="99"/>
    <w:locked/>
    <w:rsid w:val="008255DB"/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255D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60">
    <w:name w:val="Заголовок 6 Знак"/>
    <w:basedOn w:val="a0"/>
    <w:link w:val="6"/>
    <w:uiPriority w:val="9"/>
    <w:rsid w:val="008255DB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FontStyle77">
    <w:name w:val="Font Style77"/>
    <w:basedOn w:val="a0"/>
    <w:rsid w:val="00E83FEF"/>
    <w:rPr>
      <w:rFonts w:ascii="Microsoft Sans Serif" w:hAnsi="Microsoft Sans Serif" w:cs="Microsoft Sans Serif" w:hint="default"/>
      <w:b/>
      <w:bCs/>
      <w:sz w:val="8"/>
      <w:szCs w:val="8"/>
    </w:rPr>
  </w:style>
  <w:style w:type="paragraph" w:customStyle="1" w:styleId="Style27">
    <w:name w:val="Style27"/>
    <w:basedOn w:val="a"/>
    <w:rsid w:val="00E83FEF"/>
    <w:pPr>
      <w:widowControl w:val="0"/>
      <w:autoSpaceDE w:val="0"/>
      <w:autoSpaceDN w:val="0"/>
      <w:adjustRightInd w:val="0"/>
      <w:spacing w:after="0" w:line="226" w:lineRule="exact"/>
      <w:ind w:firstLine="16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rsid w:val="00E83FEF"/>
    <w:rPr>
      <w:rFonts w:ascii="Times New Roman" w:hAnsi="Times New Roman" w:cs="Times New Roman" w:hint="default"/>
      <w:sz w:val="18"/>
      <w:szCs w:val="18"/>
    </w:rPr>
  </w:style>
  <w:style w:type="paragraph" w:customStyle="1" w:styleId="Style11">
    <w:name w:val="Style11"/>
    <w:basedOn w:val="a"/>
    <w:rsid w:val="00E83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E83FE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23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39F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7143</Words>
  <Characters>40716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schola</cp:lastModifiedBy>
  <cp:revision>2</cp:revision>
  <cp:lastPrinted>2021-03-31T05:52:00Z</cp:lastPrinted>
  <dcterms:created xsi:type="dcterms:W3CDTF">2021-03-31T06:30:00Z</dcterms:created>
  <dcterms:modified xsi:type="dcterms:W3CDTF">2021-03-31T06:30:00Z</dcterms:modified>
</cp:coreProperties>
</file>